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9E696" w14:textId="77777777" w:rsidR="002C0037" w:rsidRPr="00443322" w:rsidRDefault="002C0037" w:rsidP="002C0037">
      <w:pPr>
        <w:jc w:val="center"/>
        <w:rPr>
          <w:rFonts w:ascii="Verdana" w:hAnsi="Verdana"/>
          <w:b/>
          <w:color w:val="0000C6"/>
          <w:sz w:val="36"/>
        </w:rPr>
      </w:pPr>
      <w:r w:rsidRPr="00443322">
        <w:rPr>
          <w:rFonts w:ascii="Verdana" w:hAnsi="Verdana"/>
          <w:b/>
          <w:color w:val="0000C6"/>
          <w:sz w:val="36"/>
        </w:rPr>
        <w:t>Applied Microbiology</w:t>
      </w:r>
    </w:p>
    <w:p w14:paraId="7B431866" w14:textId="3A841272" w:rsidR="002C0037" w:rsidRPr="00E77631" w:rsidRDefault="002C0037" w:rsidP="00E77631">
      <w:pPr>
        <w:jc w:val="center"/>
        <w:rPr>
          <w:rFonts w:ascii="Verdana" w:hAnsi="Verdana"/>
          <w:b/>
          <w:sz w:val="36"/>
        </w:rPr>
      </w:pPr>
      <w:r>
        <w:rPr>
          <w:rFonts w:ascii="Verdana" w:hAnsi="Verdana"/>
          <w:b/>
          <w:noProof/>
          <w:sz w:val="36"/>
        </w:rPr>
        <w:drawing>
          <wp:inline distT="0" distB="0" distL="0" distR="0" wp14:anchorId="7F128663" wp14:editId="1F444DF8">
            <wp:extent cx="2034540" cy="144762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karyotic-Cell-Unlabeled-MRuiz.jpg"/>
                    <pic:cNvPicPr/>
                  </pic:nvPicPr>
                  <pic:blipFill>
                    <a:blip r:embed="rId8">
                      <a:extLst>
                        <a:ext uri="{28A0092B-C50C-407E-A947-70E740481C1C}">
                          <a14:useLocalDpi xmlns:a14="http://schemas.microsoft.com/office/drawing/2010/main" val="0"/>
                        </a:ext>
                      </a:extLst>
                    </a:blip>
                    <a:stretch>
                      <a:fillRect/>
                    </a:stretch>
                  </pic:blipFill>
                  <pic:spPr>
                    <a:xfrm>
                      <a:off x="0" y="0"/>
                      <a:ext cx="2036195" cy="1448799"/>
                    </a:xfrm>
                    <a:prstGeom prst="rect">
                      <a:avLst/>
                    </a:prstGeom>
                  </pic:spPr>
                </pic:pic>
              </a:graphicData>
            </a:graphic>
          </wp:inline>
        </w:drawing>
      </w:r>
    </w:p>
    <w:p w14:paraId="5E91C312" w14:textId="77777777" w:rsidR="002C0037" w:rsidRPr="00443322" w:rsidRDefault="002C0037" w:rsidP="00443322">
      <w:pPr>
        <w:rPr>
          <w:rFonts w:ascii="Verdana" w:hAnsi="Verdana"/>
        </w:rPr>
      </w:pPr>
    </w:p>
    <w:p w14:paraId="185CD8A3" w14:textId="0193C3C5" w:rsidR="002C0037" w:rsidRPr="00443322" w:rsidRDefault="002C0037" w:rsidP="00E20D1D">
      <w:pPr>
        <w:jc w:val="center"/>
        <w:rPr>
          <w:rFonts w:ascii="Verdana" w:hAnsi="Verdana"/>
          <w:b/>
          <w:i/>
        </w:rPr>
      </w:pPr>
      <w:r w:rsidRPr="00443322">
        <w:rPr>
          <w:rFonts w:ascii="Verdana" w:hAnsi="Verdana"/>
          <w:b/>
          <w:i/>
        </w:rPr>
        <w:t xml:space="preserve">Welcome to </w:t>
      </w:r>
      <w:r w:rsidR="00E77631" w:rsidRPr="00443322">
        <w:rPr>
          <w:rFonts w:ascii="Verdana" w:hAnsi="Verdana"/>
          <w:b/>
          <w:i/>
        </w:rPr>
        <w:t xml:space="preserve">Applied </w:t>
      </w:r>
      <w:r w:rsidR="00795A82">
        <w:rPr>
          <w:rFonts w:ascii="Verdana" w:hAnsi="Verdana"/>
          <w:b/>
          <w:i/>
        </w:rPr>
        <w:t>Microbiology</w:t>
      </w:r>
      <w:r w:rsidRPr="00443322">
        <w:rPr>
          <w:rFonts w:ascii="Verdana" w:hAnsi="Verdana"/>
          <w:b/>
          <w:i/>
        </w:rPr>
        <w:t xml:space="preserve">! </w:t>
      </w:r>
    </w:p>
    <w:p w14:paraId="3CEFAEB8" w14:textId="77777777" w:rsidR="002C0037" w:rsidRDefault="002C0037" w:rsidP="002C0037">
      <w:pPr>
        <w:rPr>
          <w:rFonts w:ascii="Verdana" w:hAnsi="Verdana"/>
          <w:b/>
        </w:rPr>
      </w:pPr>
    </w:p>
    <w:p w14:paraId="520EA9F3" w14:textId="77777777" w:rsidR="002C0037" w:rsidRPr="00B059C8" w:rsidRDefault="002C0037" w:rsidP="002C0037">
      <w:pPr>
        <w:rPr>
          <w:rFonts w:ascii="Verdana" w:hAnsi="Verdana"/>
          <w:b/>
          <w:sz w:val="18"/>
          <w:szCs w:val="20"/>
        </w:rPr>
      </w:pPr>
      <w:r w:rsidRPr="00B059C8">
        <w:rPr>
          <w:rFonts w:ascii="Verdana" w:hAnsi="Verdana"/>
          <w:b/>
          <w:sz w:val="18"/>
          <w:szCs w:val="20"/>
        </w:rPr>
        <w:t xml:space="preserve">PREREQUISITE: </w:t>
      </w:r>
    </w:p>
    <w:p w14:paraId="1CCA15BD" w14:textId="3158F671" w:rsidR="00795A82" w:rsidRDefault="00795A82" w:rsidP="002C0037">
      <w:pPr>
        <w:rPr>
          <w:rFonts w:ascii="Verdana" w:hAnsi="Verdana"/>
          <w:sz w:val="18"/>
          <w:szCs w:val="20"/>
        </w:rPr>
      </w:pPr>
      <w:r>
        <w:rPr>
          <w:rFonts w:ascii="Verdana" w:hAnsi="Verdana"/>
          <w:sz w:val="18"/>
          <w:szCs w:val="20"/>
        </w:rPr>
        <w:t xml:space="preserve">This should not be your first biology class. General Biology or Cell Biology should be completed first. </w:t>
      </w:r>
    </w:p>
    <w:p w14:paraId="0FB0BDD8" w14:textId="77777777" w:rsidR="00795A82" w:rsidRDefault="00795A82" w:rsidP="002C0037">
      <w:pPr>
        <w:rPr>
          <w:rFonts w:ascii="Verdana" w:hAnsi="Verdana"/>
          <w:sz w:val="18"/>
          <w:szCs w:val="20"/>
        </w:rPr>
      </w:pPr>
    </w:p>
    <w:p w14:paraId="2F36EA52" w14:textId="7AF67B87" w:rsidR="002C0037" w:rsidRPr="00B059C8" w:rsidRDefault="002C0037" w:rsidP="002C0037">
      <w:pPr>
        <w:rPr>
          <w:rFonts w:ascii="Verdana" w:hAnsi="Verdana"/>
          <w:sz w:val="18"/>
          <w:szCs w:val="20"/>
        </w:rPr>
      </w:pPr>
      <w:r w:rsidRPr="00B059C8">
        <w:rPr>
          <w:rFonts w:ascii="Verdana" w:hAnsi="Verdana"/>
          <w:sz w:val="18"/>
          <w:szCs w:val="20"/>
        </w:rPr>
        <w:t>Some experience with computer use, including the internet, email</w:t>
      </w:r>
      <w:r w:rsidR="006E3DAD" w:rsidRPr="00B059C8">
        <w:rPr>
          <w:rFonts w:ascii="Verdana" w:hAnsi="Verdana"/>
          <w:sz w:val="18"/>
          <w:szCs w:val="20"/>
        </w:rPr>
        <w:t xml:space="preserve"> (you are expected to check your KVCC email frequently)</w:t>
      </w:r>
      <w:r w:rsidRPr="00B059C8">
        <w:rPr>
          <w:rFonts w:ascii="Verdana" w:hAnsi="Verdana"/>
          <w:sz w:val="18"/>
          <w:szCs w:val="20"/>
        </w:rPr>
        <w:t xml:space="preserve">, Microsoft Word, uploading and downloading files is strongly recommended. In the microbiology laboratory we will be working with large amounts of bacteria. Bringing </w:t>
      </w:r>
      <w:r w:rsidR="003E1D12" w:rsidRPr="00B059C8">
        <w:rPr>
          <w:rFonts w:ascii="Verdana" w:hAnsi="Verdana"/>
          <w:sz w:val="18"/>
          <w:szCs w:val="20"/>
        </w:rPr>
        <w:t>items</w:t>
      </w:r>
      <w:r w:rsidRPr="00B059C8">
        <w:rPr>
          <w:rFonts w:ascii="Verdana" w:hAnsi="Verdana"/>
          <w:sz w:val="18"/>
          <w:szCs w:val="20"/>
        </w:rPr>
        <w:t xml:space="preserve"> into and out of the lab is not safe, so our class is virtually paperless. Those of you going into the field of healthcare will also increasingly encounter paperless medical offices and institutions. Being able to operate in the electronic world is essential for your safety and success.</w:t>
      </w:r>
    </w:p>
    <w:p w14:paraId="68C80C4D" w14:textId="77777777" w:rsidR="002C0037" w:rsidRPr="00B059C8" w:rsidRDefault="002C0037" w:rsidP="002C0037">
      <w:pPr>
        <w:rPr>
          <w:rFonts w:ascii="Verdana" w:hAnsi="Verdana"/>
          <w:sz w:val="18"/>
          <w:szCs w:val="20"/>
        </w:rPr>
      </w:pPr>
    </w:p>
    <w:p w14:paraId="5D8CCEDF" w14:textId="77777777" w:rsidR="002C0037" w:rsidRPr="00B059C8" w:rsidRDefault="002C0037" w:rsidP="002C0037">
      <w:pPr>
        <w:rPr>
          <w:rFonts w:ascii="Verdana" w:hAnsi="Verdana"/>
          <w:b/>
          <w:sz w:val="18"/>
          <w:szCs w:val="20"/>
        </w:rPr>
      </w:pPr>
      <w:r w:rsidRPr="00B059C8">
        <w:rPr>
          <w:rFonts w:ascii="Verdana" w:hAnsi="Verdana"/>
          <w:b/>
          <w:sz w:val="18"/>
          <w:szCs w:val="20"/>
        </w:rPr>
        <w:t xml:space="preserve">COURSE MATERIALS &amp; RESOURCES: </w:t>
      </w:r>
    </w:p>
    <w:p w14:paraId="746CDB35" w14:textId="35BB5FD6" w:rsidR="002C0037" w:rsidRPr="00B059C8" w:rsidRDefault="0048711A" w:rsidP="002C0037">
      <w:pPr>
        <w:rPr>
          <w:rFonts w:ascii="Verdana" w:hAnsi="Verdana"/>
          <w:sz w:val="18"/>
          <w:szCs w:val="20"/>
        </w:rPr>
      </w:pPr>
      <w:r w:rsidRPr="00B059C8">
        <w:rPr>
          <w:rFonts w:ascii="Verdana" w:hAnsi="Verdana"/>
          <w:sz w:val="18"/>
          <w:szCs w:val="20"/>
          <w:u w:val="single"/>
        </w:rPr>
        <w:t>MOODLE</w:t>
      </w:r>
      <w:r w:rsidR="002C0037" w:rsidRPr="00B059C8">
        <w:rPr>
          <w:rFonts w:ascii="Verdana" w:hAnsi="Verdana"/>
          <w:sz w:val="18"/>
          <w:szCs w:val="20"/>
          <w:u w:val="single"/>
        </w:rPr>
        <w:t>:</w:t>
      </w:r>
      <w:r w:rsidR="002C0037" w:rsidRPr="00B059C8">
        <w:rPr>
          <w:rFonts w:ascii="Verdana" w:hAnsi="Verdana"/>
          <w:sz w:val="18"/>
          <w:szCs w:val="20"/>
        </w:rPr>
        <w:t xml:space="preserve"> </w:t>
      </w:r>
      <w:r w:rsidR="003E1D12" w:rsidRPr="00B059C8">
        <w:rPr>
          <w:rFonts w:ascii="Verdana" w:hAnsi="Verdana"/>
          <w:sz w:val="18"/>
          <w:szCs w:val="20"/>
        </w:rPr>
        <w:t>KVCC Moodle</w:t>
      </w:r>
      <w:r w:rsidR="002A5088" w:rsidRPr="00B059C8">
        <w:rPr>
          <w:rFonts w:ascii="Verdana" w:hAnsi="Verdana"/>
          <w:sz w:val="18"/>
          <w:szCs w:val="20"/>
        </w:rPr>
        <w:t xml:space="preserve"> is the interface where you access m</w:t>
      </w:r>
      <w:r w:rsidR="002C0037" w:rsidRPr="00B059C8">
        <w:rPr>
          <w:rFonts w:ascii="Verdana" w:hAnsi="Verdana"/>
          <w:sz w:val="18"/>
          <w:szCs w:val="20"/>
        </w:rPr>
        <w:t xml:space="preserve">ost of our class resources. </w:t>
      </w:r>
      <w:r w:rsidR="005D0597" w:rsidRPr="00B059C8">
        <w:rPr>
          <w:rFonts w:ascii="Verdana" w:hAnsi="Verdana"/>
          <w:sz w:val="18"/>
          <w:szCs w:val="20"/>
        </w:rPr>
        <w:t>Our Course S</w:t>
      </w:r>
      <w:r w:rsidR="002A5088" w:rsidRPr="00B059C8">
        <w:rPr>
          <w:rFonts w:ascii="Verdana" w:hAnsi="Verdana"/>
          <w:sz w:val="18"/>
          <w:szCs w:val="20"/>
        </w:rPr>
        <w:t xml:space="preserve">chedule is detailed in Moodle, week by week. </w:t>
      </w:r>
      <w:r w:rsidR="002C0037" w:rsidRPr="00B059C8">
        <w:rPr>
          <w:rFonts w:ascii="Verdana" w:hAnsi="Verdana"/>
          <w:sz w:val="18"/>
          <w:szCs w:val="20"/>
        </w:rPr>
        <w:t>If you are unfamiliar with Moodle, go to one of the KVCC computer labs and have a lab ass</w:t>
      </w:r>
      <w:r w:rsidR="003E1D12" w:rsidRPr="00B059C8">
        <w:rPr>
          <w:rFonts w:ascii="Verdana" w:hAnsi="Verdana"/>
          <w:sz w:val="18"/>
          <w:szCs w:val="20"/>
        </w:rPr>
        <w:t>istant help you get up-to-speed.</w:t>
      </w:r>
    </w:p>
    <w:p w14:paraId="0F227392" w14:textId="77777777" w:rsidR="002C0037" w:rsidRPr="00B059C8" w:rsidRDefault="002C0037" w:rsidP="002C0037">
      <w:pPr>
        <w:rPr>
          <w:rFonts w:ascii="Verdana" w:hAnsi="Verdana"/>
          <w:sz w:val="18"/>
          <w:szCs w:val="20"/>
        </w:rPr>
      </w:pPr>
    </w:p>
    <w:p w14:paraId="679BCFC0" w14:textId="76728856" w:rsidR="00111B5A" w:rsidRDefault="00997D4B" w:rsidP="002C0037">
      <w:pPr>
        <w:rPr>
          <w:rFonts w:ascii="Verdana" w:hAnsi="Verdana"/>
          <w:sz w:val="18"/>
          <w:szCs w:val="20"/>
        </w:rPr>
      </w:pPr>
      <w:hyperlink r:id="rId9" w:history="1">
        <w:r w:rsidR="002C0037" w:rsidRPr="00B059C8">
          <w:rPr>
            <w:rStyle w:val="Hyperlink"/>
            <w:rFonts w:ascii="Verdana" w:hAnsi="Verdana"/>
            <w:sz w:val="18"/>
            <w:szCs w:val="20"/>
          </w:rPr>
          <w:t>V</w:t>
        </w:r>
        <w:r w:rsidR="0048711A" w:rsidRPr="00B059C8">
          <w:rPr>
            <w:rStyle w:val="Hyperlink"/>
            <w:rFonts w:ascii="Verdana" w:hAnsi="Verdana"/>
            <w:sz w:val="18"/>
            <w:szCs w:val="20"/>
          </w:rPr>
          <w:t>IRTUAL MICROBIOLOGY CLASSROOM</w:t>
        </w:r>
      </w:hyperlink>
      <w:r w:rsidR="00111B5A">
        <w:rPr>
          <w:rFonts w:ascii="Verdana" w:hAnsi="Verdana"/>
          <w:sz w:val="16"/>
          <w:szCs w:val="16"/>
        </w:rPr>
        <w:t xml:space="preserve"> (h</w:t>
      </w:r>
      <w:r w:rsidR="00111B5A" w:rsidRPr="00111B5A">
        <w:rPr>
          <w:rFonts w:ascii="Verdana" w:hAnsi="Verdana"/>
          <w:sz w:val="16"/>
          <w:szCs w:val="16"/>
        </w:rPr>
        <w:t>ttp://www.scienceprofonline.org/virtual-micro-main.html)</w:t>
      </w:r>
    </w:p>
    <w:p w14:paraId="37B8707F" w14:textId="5F7DE180" w:rsidR="002C0037" w:rsidRPr="00B059C8" w:rsidRDefault="002C0037" w:rsidP="002C0037">
      <w:pPr>
        <w:rPr>
          <w:rFonts w:ascii="Verdana" w:hAnsi="Verdana"/>
          <w:sz w:val="18"/>
          <w:szCs w:val="20"/>
        </w:rPr>
      </w:pPr>
      <w:r w:rsidRPr="00B059C8">
        <w:rPr>
          <w:rFonts w:ascii="Verdana" w:hAnsi="Verdana"/>
          <w:sz w:val="18"/>
          <w:szCs w:val="20"/>
        </w:rPr>
        <w:t>The VMC is used by biology students all over the world, but it was designed by me for you, HCR120 students. The resources on the VMC will help you excel in this class. Become familiar with the VMC as soon, and as thoroughly, as possible. Each Lecture Main P</w:t>
      </w:r>
      <w:r w:rsidR="003E1D12" w:rsidRPr="00B059C8">
        <w:rPr>
          <w:rFonts w:ascii="Verdana" w:hAnsi="Verdana"/>
          <w:sz w:val="18"/>
          <w:szCs w:val="20"/>
        </w:rPr>
        <w:t>age and Lab Main Page link in the VMC</w:t>
      </w:r>
      <w:r w:rsidRPr="00B059C8">
        <w:rPr>
          <w:rFonts w:ascii="Verdana" w:hAnsi="Verdana"/>
          <w:sz w:val="18"/>
          <w:szCs w:val="20"/>
        </w:rPr>
        <w:t xml:space="preserve"> takes you to the website material associated with the topic we are covering. THIS IS A VERY IMPORTANT RESOURCE...KIND OF LIKE YOUR SECRET WEAPON! USE IT.</w:t>
      </w:r>
      <w:r w:rsidR="000B5BB1" w:rsidRPr="00B059C8">
        <w:rPr>
          <w:rFonts w:ascii="Verdana" w:hAnsi="Verdana"/>
          <w:sz w:val="18"/>
          <w:szCs w:val="20"/>
        </w:rPr>
        <w:t xml:space="preserve"> Virtual Microbiology Classroom URL: http://www.scienceprofonline.com/virtual-micro-main.html</w:t>
      </w:r>
    </w:p>
    <w:p w14:paraId="39C0846A" w14:textId="77777777" w:rsidR="002C0037" w:rsidRPr="00B059C8" w:rsidRDefault="002C0037" w:rsidP="002C0037">
      <w:pPr>
        <w:rPr>
          <w:rFonts w:ascii="Verdana" w:hAnsi="Verdana"/>
          <w:sz w:val="18"/>
          <w:szCs w:val="20"/>
        </w:rPr>
      </w:pPr>
    </w:p>
    <w:p w14:paraId="2D89DDF4" w14:textId="6C319370" w:rsidR="002C0037" w:rsidRPr="00B059C8" w:rsidRDefault="0048711A" w:rsidP="002C0037">
      <w:pPr>
        <w:rPr>
          <w:rFonts w:eastAsia="Times New Roman" w:cs="Times New Roman"/>
          <w:sz w:val="18"/>
          <w:szCs w:val="20"/>
          <w:u w:val="single"/>
        </w:rPr>
      </w:pPr>
      <w:r w:rsidRPr="00B059C8">
        <w:rPr>
          <w:rFonts w:ascii="Verdana" w:hAnsi="Verdana"/>
          <w:sz w:val="18"/>
          <w:szCs w:val="20"/>
          <w:u w:val="single"/>
        </w:rPr>
        <w:t>TEXTBOOK</w:t>
      </w:r>
      <w:r w:rsidR="002C0037" w:rsidRPr="00B059C8">
        <w:rPr>
          <w:rFonts w:ascii="Verdana" w:hAnsi="Verdana"/>
          <w:sz w:val="18"/>
          <w:szCs w:val="20"/>
          <w:u w:val="single"/>
        </w:rPr>
        <w:t>:</w:t>
      </w:r>
      <w:r w:rsidR="002C0037" w:rsidRPr="00B059C8">
        <w:rPr>
          <w:rFonts w:ascii="Verdana" w:hAnsi="Verdana"/>
          <w:sz w:val="18"/>
          <w:szCs w:val="20"/>
        </w:rPr>
        <w:t xml:space="preserve"> The course textbook is </w:t>
      </w:r>
      <w:r w:rsidR="002C0037" w:rsidRPr="00B059C8">
        <w:rPr>
          <w:rFonts w:ascii="Verdana" w:hAnsi="Verdana"/>
          <w:sz w:val="18"/>
          <w:szCs w:val="20"/>
          <w:u w:val="single"/>
        </w:rPr>
        <w:t>Foundations in Microbiology: Basic Principles</w:t>
      </w:r>
      <w:r w:rsidR="003E1D12" w:rsidRPr="00B059C8">
        <w:rPr>
          <w:rFonts w:ascii="Verdana" w:hAnsi="Verdana"/>
          <w:sz w:val="18"/>
          <w:szCs w:val="20"/>
        </w:rPr>
        <w:t xml:space="preserve"> by Talaro &amp; Chess</w:t>
      </w:r>
      <w:r w:rsidR="00997D4B">
        <w:rPr>
          <w:rFonts w:ascii="Verdana" w:hAnsi="Verdana"/>
          <w:sz w:val="18"/>
          <w:szCs w:val="20"/>
        </w:rPr>
        <w:t>.</w:t>
      </w:r>
    </w:p>
    <w:p w14:paraId="1D14B0C9" w14:textId="77777777" w:rsidR="002C0037" w:rsidRPr="00B059C8" w:rsidRDefault="002C0037" w:rsidP="002C0037">
      <w:pPr>
        <w:rPr>
          <w:rFonts w:ascii="Verdana" w:hAnsi="Verdana"/>
          <w:sz w:val="18"/>
          <w:szCs w:val="20"/>
        </w:rPr>
      </w:pPr>
    </w:p>
    <w:p w14:paraId="48F96BC7" w14:textId="129B3849" w:rsidR="00AB18EE" w:rsidRPr="00B059C8" w:rsidRDefault="00C37DA4" w:rsidP="00D420B2">
      <w:pPr>
        <w:rPr>
          <w:rFonts w:ascii="Verdana" w:hAnsi="Verdana"/>
          <w:b/>
          <w:sz w:val="18"/>
          <w:szCs w:val="20"/>
        </w:rPr>
      </w:pPr>
      <w:r w:rsidRPr="00B059C8">
        <w:rPr>
          <w:rFonts w:ascii="Verdana" w:hAnsi="Verdana"/>
          <w:b/>
          <w:sz w:val="18"/>
          <w:szCs w:val="20"/>
        </w:rPr>
        <w:t>ASSIGNMENTS</w:t>
      </w:r>
      <w:r w:rsidR="00AB18EE" w:rsidRPr="00B059C8">
        <w:rPr>
          <w:rFonts w:ascii="Verdana" w:hAnsi="Verdana"/>
          <w:b/>
          <w:sz w:val="18"/>
          <w:szCs w:val="20"/>
        </w:rPr>
        <w:t>:</w:t>
      </w:r>
    </w:p>
    <w:p w14:paraId="4B978C83" w14:textId="342786BF" w:rsidR="00D420B2" w:rsidRPr="00B059C8" w:rsidRDefault="00997D4B" w:rsidP="00D420B2">
      <w:pPr>
        <w:rPr>
          <w:rFonts w:ascii="Verdana" w:hAnsi="Verdana"/>
          <w:sz w:val="18"/>
          <w:szCs w:val="20"/>
        </w:rPr>
      </w:pPr>
      <w:r>
        <w:rPr>
          <w:rFonts w:ascii="Verdana" w:hAnsi="Verdana"/>
          <w:sz w:val="18"/>
          <w:szCs w:val="20"/>
        </w:rPr>
        <w:t>There are four</w:t>
      </w:r>
      <w:r w:rsidR="00D420B2" w:rsidRPr="00B059C8">
        <w:rPr>
          <w:rFonts w:ascii="Verdana" w:hAnsi="Verdana"/>
          <w:sz w:val="18"/>
          <w:szCs w:val="20"/>
        </w:rPr>
        <w:t xml:space="preserve"> t</w:t>
      </w:r>
      <w:r w:rsidR="003E1D12" w:rsidRPr="00B059C8">
        <w:rPr>
          <w:rFonts w:ascii="Verdana" w:hAnsi="Verdana"/>
          <w:sz w:val="18"/>
          <w:szCs w:val="20"/>
        </w:rPr>
        <w:t>ypes of homework in this class</w:t>
      </w:r>
      <w:r w:rsidR="006E3DAD" w:rsidRPr="00B059C8">
        <w:rPr>
          <w:rFonts w:ascii="Verdana" w:hAnsi="Verdana"/>
          <w:sz w:val="18"/>
          <w:szCs w:val="20"/>
        </w:rPr>
        <w:t xml:space="preserve">: </w:t>
      </w:r>
      <w:r w:rsidR="00D420B2" w:rsidRPr="00B059C8">
        <w:rPr>
          <w:rFonts w:ascii="Verdana" w:hAnsi="Verdana"/>
          <w:sz w:val="18"/>
          <w:szCs w:val="20"/>
        </w:rPr>
        <w:t>In-class Assignments, Ho</w:t>
      </w:r>
      <w:r w:rsidR="003A7F93">
        <w:rPr>
          <w:rFonts w:ascii="Verdana" w:hAnsi="Verdana"/>
          <w:sz w:val="18"/>
          <w:szCs w:val="20"/>
        </w:rPr>
        <w:t>mework</w:t>
      </w:r>
      <w:r w:rsidR="006E3DAD" w:rsidRPr="00B059C8">
        <w:rPr>
          <w:rFonts w:ascii="Verdana" w:hAnsi="Verdana"/>
          <w:sz w:val="18"/>
          <w:szCs w:val="20"/>
        </w:rPr>
        <w:t xml:space="preserve">, </w:t>
      </w:r>
      <w:r w:rsidR="00D420B2" w:rsidRPr="00B059C8">
        <w:rPr>
          <w:rFonts w:ascii="Verdana" w:hAnsi="Verdana"/>
          <w:sz w:val="18"/>
          <w:szCs w:val="20"/>
        </w:rPr>
        <w:t>Lab Reports</w:t>
      </w:r>
      <w:r w:rsidR="006E3DAD" w:rsidRPr="00B059C8">
        <w:rPr>
          <w:rFonts w:ascii="Verdana" w:hAnsi="Verdana"/>
          <w:sz w:val="18"/>
          <w:szCs w:val="20"/>
        </w:rPr>
        <w:t xml:space="preserve"> &amp; </w:t>
      </w:r>
      <w:r w:rsidR="00AB18EE" w:rsidRPr="00B059C8">
        <w:rPr>
          <w:rFonts w:ascii="Verdana" w:hAnsi="Verdana"/>
          <w:sz w:val="18"/>
          <w:szCs w:val="20"/>
        </w:rPr>
        <w:t>Lab Quizzes</w:t>
      </w:r>
      <w:r w:rsidR="002A5088" w:rsidRPr="00B059C8">
        <w:rPr>
          <w:rFonts w:ascii="Verdana" w:hAnsi="Verdana"/>
          <w:sz w:val="18"/>
          <w:szCs w:val="20"/>
        </w:rPr>
        <w:t>.</w:t>
      </w:r>
    </w:p>
    <w:p w14:paraId="5F4E7B53" w14:textId="77777777" w:rsidR="006E3DAD" w:rsidRPr="00B059C8" w:rsidRDefault="006E3DAD" w:rsidP="002C0037">
      <w:pPr>
        <w:rPr>
          <w:rFonts w:ascii="Verdana" w:hAnsi="Verdana"/>
          <w:sz w:val="18"/>
          <w:szCs w:val="20"/>
        </w:rPr>
      </w:pPr>
    </w:p>
    <w:p w14:paraId="6AFACC58" w14:textId="55F3E623" w:rsidR="0048711A" w:rsidRPr="00B059C8" w:rsidRDefault="0048711A" w:rsidP="0048711A">
      <w:pPr>
        <w:spacing w:line="0" w:lineRule="atLeast"/>
        <w:rPr>
          <w:rFonts w:ascii="Verdana" w:hAnsi="Verdana" w:cs="Arial"/>
          <w:b/>
          <w:bCs/>
          <w:color w:val="000000"/>
          <w:sz w:val="18"/>
          <w:szCs w:val="20"/>
        </w:rPr>
      </w:pPr>
      <w:r w:rsidRPr="00B059C8">
        <w:rPr>
          <w:rFonts w:ascii="Verdana" w:hAnsi="Verdana" w:cs="Arial"/>
          <w:bCs/>
          <w:color w:val="000000"/>
          <w:sz w:val="18"/>
          <w:szCs w:val="20"/>
          <w:u w:val="single"/>
        </w:rPr>
        <w:t>IN-CLASS ASSIGNMENTS</w:t>
      </w:r>
      <w:r w:rsidRPr="00B059C8">
        <w:rPr>
          <w:rFonts w:ascii="Verdana" w:hAnsi="Verdana" w:cs="Arial"/>
          <w:bCs/>
          <w:color w:val="000000"/>
          <w:sz w:val="18"/>
          <w:szCs w:val="20"/>
        </w:rPr>
        <w:t>:</w:t>
      </w:r>
      <w:r w:rsidRPr="00B059C8">
        <w:rPr>
          <w:rFonts w:ascii="Verdana" w:hAnsi="Verdana" w:cs="Arial"/>
          <w:color w:val="000000"/>
          <w:sz w:val="18"/>
          <w:szCs w:val="20"/>
        </w:rPr>
        <w:t xml:space="preserve"> During some lecture periods, we may be completing </w:t>
      </w:r>
      <w:r w:rsidR="00D420B2" w:rsidRPr="00B059C8">
        <w:rPr>
          <w:rFonts w:ascii="Verdana" w:hAnsi="Verdana" w:cs="Arial"/>
          <w:color w:val="000000"/>
          <w:sz w:val="18"/>
          <w:szCs w:val="20"/>
        </w:rPr>
        <w:t>u</w:t>
      </w:r>
      <w:r w:rsidRPr="00B059C8">
        <w:rPr>
          <w:rFonts w:ascii="Verdana" w:hAnsi="Verdana" w:cs="Arial"/>
          <w:color w:val="000000"/>
          <w:sz w:val="18"/>
          <w:szCs w:val="20"/>
        </w:rPr>
        <w:t>nan</w:t>
      </w:r>
      <w:r w:rsidR="00D420B2" w:rsidRPr="00B059C8">
        <w:rPr>
          <w:rFonts w:ascii="Verdana" w:hAnsi="Verdana" w:cs="Arial"/>
          <w:color w:val="000000"/>
          <w:sz w:val="18"/>
          <w:szCs w:val="20"/>
        </w:rPr>
        <w:t>n</w:t>
      </w:r>
      <w:r w:rsidRPr="00B059C8">
        <w:rPr>
          <w:rFonts w:ascii="Verdana" w:hAnsi="Verdana" w:cs="Arial"/>
          <w:color w:val="000000"/>
          <w:sz w:val="18"/>
          <w:szCs w:val="20"/>
        </w:rPr>
        <w:t xml:space="preserve">ounced in-class assignments. </w:t>
      </w:r>
      <w:r w:rsidRPr="00B059C8">
        <w:rPr>
          <w:rFonts w:ascii="Verdana" w:hAnsi="Verdana" w:cs="Arial"/>
          <w:i/>
          <w:color w:val="000000"/>
          <w:sz w:val="18"/>
          <w:szCs w:val="20"/>
        </w:rPr>
        <w:t xml:space="preserve">You are only eligible to turn these in for credit if you are present, in class, on the day that we complete them. You must turn in completed in-class assignments on the same day they are given out. </w:t>
      </w:r>
      <w:r w:rsidRPr="00B059C8">
        <w:rPr>
          <w:rFonts w:ascii="Verdana" w:hAnsi="Verdana" w:cs="Arial"/>
          <w:b/>
          <w:i/>
          <w:color w:val="000000"/>
          <w:sz w:val="18"/>
          <w:szCs w:val="20"/>
        </w:rPr>
        <w:t xml:space="preserve">Late submissions will not be accepted. </w:t>
      </w:r>
    </w:p>
    <w:p w14:paraId="327E479A" w14:textId="77777777" w:rsidR="0048711A" w:rsidRPr="00B059C8" w:rsidRDefault="0048711A" w:rsidP="009752C1">
      <w:pPr>
        <w:rPr>
          <w:rFonts w:ascii="Verdana" w:hAnsi="Verdana"/>
          <w:sz w:val="18"/>
          <w:szCs w:val="20"/>
          <w:u w:val="single"/>
        </w:rPr>
      </w:pPr>
    </w:p>
    <w:p w14:paraId="02032E74" w14:textId="1C94117B" w:rsidR="003A7F93" w:rsidRDefault="00D420B2" w:rsidP="002A5088">
      <w:pPr>
        <w:rPr>
          <w:rFonts w:ascii="Verdana" w:hAnsi="Verdana"/>
          <w:sz w:val="18"/>
          <w:szCs w:val="20"/>
          <w:u w:val="single"/>
        </w:rPr>
      </w:pPr>
      <w:r w:rsidRPr="00B059C8">
        <w:rPr>
          <w:rFonts w:ascii="Verdana" w:hAnsi="Verdana"/>
          <w:sz w:val="18"/>
          <w:szCs w:val="20"/>
          <w:u w:val="single"/>
        </w:rPr>
        <w:t>HOMEWORK</w:t>
      </w:r>
      <w:r w:rsidR="003A7F93" w:rsidRPr="003A7F93">
        <w:rPr>
          <w:rFonts w:ascii="Verdana" w:hAnsi="Verdana"/>
          <w:sz w:val="18"/>
          <w:szCs w:val="20"/>
        </w:rPr>
        <w:t xml:space="preserve">: There will be several homework assignments, which I will hand out in lecture. See your Class Schedule for due dates. </w:t>
      </w:r>
    </w:p>
    <w:p w14:paraId="2E098287" w14:textId="77777777" w:rsidR="003A7F93" w:rsidRDefault="003A7F93" w:rsidP="002A5088">
      <w:pPr>
        <w:rPr>
          <w:rFonts w:ascii="Verdana" w:hAnsi="Verdana"/>
          <w:sz w:val="18"/>
          <w:szCs w:val="20"/>
          <w:u w:val="single"/>
        </w:rPr>
      </w:pPr>
    </w:p>
    <w:p w14:paraId="1048BA6D" w14:textId="77777777" w:rsidR="003A7F93" w:rsidRPr="00B059C8" w:rsidRDefault="003A7F93" w:rsidP="003A7F93">
      <w:pPr>
        <w:rPr>
          <w:rFonts w:ascii="Verdana" w:hAnsi="Verdana"/>
          <w:sz w:val="18"/>
          <w:szCs w:val="20"/>
        </w:rPr>
      </w:pPr>
      <w:r w:rsidRPr="00B059C8">
        <w:rPr>
          <w:rFonts w:ascii="Verdana" w:hAnsi="Verdana"/>
          <w:sz w:val="18"/>
          <w:szCs w:val="20"/>
          <w:u w:val="single"/>
        </w:rPr>
        <w:t>LAB REPORTS:</w:t>
      </w:r>
      <w:r w:rsidRPr="00B059C8">
        <w:rPr>
          <w:rFonts w:ascii="Verdana" w:hAnsi="Verdana"/>
          <w:sz w:val="18"/>
          <w:szCs w:val="20"/>
        </w:rPr>
        <w:t xml:space="preserve"> We will meet once every week for lab. There will be a Lab Report due for each lab topic that we cover. You are expected to complete your Lab Report together with your lab partner, as a team, unless otherwise indicated. So only one of you needs to upload each lab report. Make sure both of your names are on the report you submit. I require that each lab partner use a different color text to show the work that he/she contributed to the lab report, so I can easily see the relative contribution. Choose any color that easily is visible and NOT red, as red is the color I use to correct assignments. See the Moodle course schedule for Lab Report due dates.  </w:t>
      </w:r>
    </w:p>
    <w:p w14:paraId="05ECD92D" w14:textId="77777777" w:rsidR="003A7F93" w:rsidRDefault="003A7F93" w:rsidP="002A5088">
      <w:pPr>
        <w:rPr>
          <w:rFonts w:ascii="Verdana" w:hAnsi="Verdana"/>
          <w:sz w:val="18"/>
          <w:szCs w:val="20"/>
          <w:u w:val="single"/>
        </w:rPr>
      </w:pPr>
    </w:p>
    <w:p w14:paraId="2FD56713" w14:textId="77777777" w:rsidR="003A7F93" w:rsidRDefault="003A7F93" w:rsidP="002A5088">
      <w:pPr>
        <w:rPr>
          <w:rFonts w:ascii="Verdana" w:hAnsi="Verdana"/>
          <w:sz w:val="18"/>
          <w:szCs w:val="20"/>
        </w:rPr>
      </w:pPr>
      <w:r>
        <w:rPr>
          <w:rFonts w:ascii="Verdana" w:hAnsi="Verdana"/>
          <w:sz w:val="18"/>
          <w:szCs w:val="20"/>
        </w:rPr>
        <w:t>You will bring nothing into lab. We have storage cubbies for your belongings. This is to prevent you from getting lab microbes on your belongings and then taking them out of the lab and into your home. For this same reason, the microbiology lab must be paperless.</w:t>
      </w:r>
    </w:p>
    <w:p w14:paraId="3492055C" w14:textId="77777777" w:rsidR="003A7F93" w:rsidRDefault="003A7F93" w:rsidP="002A5088">
      <w:pPr>
        <w:rPr>
          <w:rFonts w:ascii="Verdana" w:hAnsi="Verdana"/>
          <w:sz w:val="18"/>
          <w:szCs w:val="20"/>
        </w:rPr>
      </w:pPr>
    </w:p>
    <w:p w14:paraId="29B97691" w14:textId="78626EC4" w:rsidR="002A5088" w:rsidRPr="00B059C8" w:rsidRDefault="00D420B2" w:rsidP="002A5088">
      <w:pPr>
        <w:rPr>
          <w:rFonts w:ascii="Verdana" w:hAnsi="Verdana"/>
          <w:sz w:val="18"/>
          <w:szCs w:val="20"/>
        </w:rPr>
      </w:pPr>
      <w:r w:rsidRPr="00B059C8">
        <w:rPr>
          <w:rFonts w:ascii="Verdana" w:hAnsi="Verdana"/>
          <w:sz w:val="18"/>
          <w:szCs w:val="20"/>
        </w:rPr>
        <w:lastRenderedPageBreak/>
        <w:t xml:space="preserve">On </w:t>
      </w:r>
      <w:r w:rsidR="005D0597" w:rsidRPr="00B059C8">
        <w:rPr>
          <w:rFonts w:ascii="Verdana" w:hAnsi="Verdana"/>
          <w:sz w:val="18"/>
          <w:szCs w:val="20"/>
        </w:rPr>
        <w:t xml:space="preserve">our </w:t>
      </w:r>
      <w:r w:rsidRPr="00B059C8">
        <w:rPr>
          <w:rFonts w:ascii="Verdana" w:hAnsi="Verdana"/>
          <w:sz w:val="18"/>
          <w:szCs w:val="20"/>
        </w:rPr>
        <w:t xml:space="preserve">Moodle </w:t>
      </w:r>
      <w:r w:rsidR="005D0597" w:rsidRPr="00B059C8">
        <w:rPr>
          <w:rFonts w:ascii="Verdana" w:hAnsi="Verdana"/>
          <w:sz w:val="18"/>
          <w:szCs w:val="20"/>
        </w:rPr>
        <w:t xml:space="preserve">Course Schedule </w:t>
      </w:r>
      <w:r w:rsidRPr="00B059C8">
        <w:rPr>
          <w:rFonts w:ascii="Verdana" w:hAnsi="Verdana"/>
          <w:sz w:val="18"/>
          <w:szCs w:val="20"/>
        </w:rPr>
        <w:t xml:space="preserve">there are links for uploading </w:t>
      </w:r>
      <w:r w:rsidR="002A5088" w:rsidRPr="00B059C8">
        <w:rPr>
          <w:rFonts w:ascii="Verdana" w:hAnsi="Verdana"/>
          <w:sz w:val="18"/>
          <w:szCs w:val="20"/>
        </w:rPr>
        <w:t xml:space="preserve">each of </w:t>
      </w:r>
      <w:r w:rsidR="003A7F93">
        <w:rPr>
          <w:rFonts w:ascii="Verdana" w:hAnsi="Verdana"/>
          <w:sz w:val="18"/>
          <w:szCs w:val="20"/>
        </w:rPr>
        <w:t>your electronic Lab Reports</w:t>
      </w:r>
      <w:r w:rsidRPr="00B059C8">
        <w:rPr>
          <w:rFonts w:ascii="Verdana" w:hAnsi="Verdana"/>
          <w:sz w:val="18"/>
          <w:szCs w:val="20"/>
        </w:rPr>
        <w:t xml:space="preserve">. </w:t>
      </w:r>
      <w:r w:rsidR="002A5088" w:rsidRPr="00B059C8">
        <w:rPr>
          <w:rFonts w:ascii="Verdana" w:hAnsi="Verdana"/>
          <w:sz w:val="18"/>
          <w:szCs w:val="20"/>
        </w:rPr>
        <w:t>The best way to complete an el</w:t>
      </w:r>
      <w:r w:rsidR="00B06681" w:rsidRPr="00B059C8">
        <w:rPr>
          <w:rFonts w:ascii="Verdana" w:hAnsi="Verdana"/>
          <w:sz w:val="18"/>
          <w:szCs w:val="20"/>
        </w:rPr>
        <w:t>ectronic assignment is copy the homework</w:t>
      </w:r>
      <w:r w:rsidR="002A5088" w:rsidRPr="00B059C8">
        <w:rPr>
          <w:rFonts w:ascii="Verdana" w:hAnsi="Verdana"/>
          <w:sz w:val="18"/>
          <w:szCs w:val="20"/>
        </w:rPr>
        <w:t xml:space="preserve"> file to you computer (or memory device), complete and save the assignment, then upload the completed assignment. </w:t>
      </w:r>
      <w:r w:rsidR="002A5088" w:rsidRPr="00B059C8">
        <w:rPr>
          <w:rFonts w:ascii="Verdana" w:hAnsi="Verdana"/>
          <w:sz w:val="18"/>
          <w:szCs w:val="20"/>
          <w:u w:val="single"/>
        </w:rPr>
        <w:t xml:space="preserve">All </w:t>
      </w:r>
      <w:r w:rsidR="0027529E">
        <w:rPr>
          <w:rFonts w:ascii="Verdana" w:hAnsi="Verdana"/>
          <w:sz w:val="18"/>
          <w:szCs w:val="20"/>
          <w:u w:val="single"/>
        </w:rPr>
        <w:t>Lab Reports</w:t>
      </w:r>
      <w:r w:rsidR="002A5088" w:rsidRPr="00B059C8">
        <w:rPr>
          <w:rFonts w:ascii="Verdana" w:hAnsi="Verdana"/>
          <w:sz w:val="18"/>
          <w:szCs w:val="20"/>
          <w:u w:val="single"/>
        </w:rPr>
        <w:t xml:space="preserve"> must be uploaded in Microsoft Word .doc format. </w:t>
      </w:r>
    </w:p>
    <w:p w14:paraId="24DB735C" w14:textId="77777777" w:rsidR="002A5088" w:rsidRPr="00B059C8" w:rsidRDefault="002A5088" w:rsidP="00D420B2">
      <w:pPr>
        <w:rPr>
          <w:rFonts w:ascii="Verdana" w:hAnsi="Verdana"/>
          <w:sz w:val="18"/>
          <w:szCs w:val="20"/>
        </w:rPr>
      </w:pPr>
    </w:p>
    <w:p w14:paraId="11E56252" w14:textId="706754AF" w:rsidR="002A5088" w:rsidRPr="00B059C8" w:rsidRDefault="003A7F93" w:rsidP="00D420B2">
      <w:pPr>
        <w:rPr>
          <w:rFonts w:ascii="Verdana" w:hAnsi="Verdana"/>
          <w:sz w:val="18"/>
          <w:szCs w:val="20"/>
          <w:u w:val="single"/>
        </w:rPr>
      </w:pPr>
      <w:r>
        <w:rPr>
          <w:rFonts w:ascii="Verdana" w:hAnsi="Verdana"/>
          <w:sz w:val="18"/>
          <w:szCs w:val="20"/>
        </w:rPr>
        <w:t xml:space="preserve">Homework &amp; Lab Report Due </w:t>
      </w:r>
      <w:r w:rsidR="002A5088" w:rsidRPr="00B059C8">
        <w:rPr>
          <w:rFonts w:ascii="Verdana" w:hAnsi="Verdana"/>
          <w:sz w:val="18"/>
          <w:szCs w:val="20"/>
        </w:rPr>
        <w:t xml:space="preserve">Dates: You are </w:t>
      </w:r>
      <w:r>
        <w:rPr>
          <w:rFonts w:ascii="Verdana" w:hAnsi="Verdana"/>
          <w:sz w:val="18"/>
          <w:szCs w:val="20"/>
        </w:rPr>
        <w:t>allowed to turn in most</w:t>
      </w:r>
      <w:r w:rsidR="002A5088" w:rsidRPr="00B059C8">
        <w:rPr>
          <w:rFonts w:ascii="Verdana" w:hAnsi="Verdana"/>
          <w:sz w:val="18"/>
          <w:szCs w:val="20"/>
        </w:rPr>
        <w:t xml:space="preserve"> assignments </w:t>
      </w:r>
      <w:r w:rsidR="002A5088" w:rsidRPr="00B059C8">
        <w:rPr>
          <w:rFonts w:ascii="Verdana" w:hAnsi="Verdana"/>
          <w:i/>
          <w:sz w:val="18"/>
          <w:szCs w:val="20"/>
        </w:rPr>
        <w:t>up to one week late without a point penalty</w:t>
      </w:r>
      <w:r w:rsidR="002A5088" w:rsidRPr="00B059C8">
        <w:rPr>
          <w:rFonts w:ascii="Verdana" w:hAnsi="Verdana"/>
          <w:sz w:val="18"/>
          <w:szCs w:val="20"/>
        </w:rPr>
        <w:t>, unless otherwise indicated. However late assignments NOT will receive written feedback, only a grade. It is to your benefit to turn in assignments on time, as the feedback I provide will help you better understand the material. (You are welcome to discuss late assignments with me</w:t>
      </w:r>
      <w:r w:rsidR="000600EA" w:rsidRPr="00B059C8">
        <w:rPr>
          <w:rFonts w:ascii="Verdana" w:hAnsi="Verdana"/>
          <w:sz w:val="18"/>
          <w:szCs w:val="20"/>
        </w:rPr>
        <w:t>,</w:t>
      </w:r>
      <w:r w:rsidR="002A5088" w:rsidRPr="00B059C8">
        <w:rPr>
          <w:rFonts w:ascii="Verdana" w:hAnsi="Verdana"/>
          <w:sz w:val="18"/>
          <w:szCs w:val="20"/>
        </w:rPr>
        <w:t xml:space="preserve"> in person</w:t>
      </w:r>
      <w:r w:rsidR="000600EA" w:rsidRPr="00B059C8">
        <w:rPr>
          <w:rFonts w:ascii="Verdana" w:hAnsi="Verdana"/>
          <w:sz w:val="18"/>
          <w:szCs w:val="20"/>
        </w:rPr>
        <w:t>,</w:t>
      </w:r>
      <w:r w:rsidR="002A5088" w:rsidRPr="00B059C8">
        <w:rPr>
          <w:rFonts w:ascii="Verdana" w:hAnsi="Verdana"/>
          <w:sz w:val="18"/>
          <w:szCs w:val="20"/>
        </w:rPr>
        <w:t xml:space="preserve"> during office hours or before or after class. I will give live feedback, just not written.) Assignments </w:t>
      </w:r>
      <w:r w:rsidR="000600EA" w:rsidRPr="00B059C8">
        <w:rPr>
          <w:rFonts w:ascii="Verdana" w:hAnsi="Verdana"/>
          <w:sz w:val="18"/>
          <w:szCs w:val="20"/>
          <w:u w:val="single"/>
        </w:rPr>
        <w:t>will never</w:t>
      </w:r>
      <w:r w:rsidR="002A5088" w:rsidRPr="00B059C8">
        <w:rPr>
          <w:rFonts w:ascii="Verdana" w:hAnsi="Verdana"/>
          <w:sz w:val="18"/>
          <w:szCs w:val="20"/>
          <w:u w:val="single"/>
        </w:rPr>
        <w:t xml:space="preserve"> be accepted </w:t>
      </w:r>
      <w:r w:rsidR="002A5088" w:rsidRPr="00B059C8">
        <w:rPr>
          <w:rFonts w:ascii="Verdana" w:hAnsi="Verdana"/>
          <w:sz w:val="18"/>
          <w:szCs w:val="20"/>
        </w:rPr>
        <w:t>after the final due date</w:t>
      </w:r>
      <w:r>
        <w:rPr>
          <w:rFonts w:ascii="Verdana" w:hAnsi="Verdana"/>
          <w:sz w:val="18"/>
          <w:szCs w:val="20"/>
        </w:rPr>
        <w:t xml:space="preserve">. See the Course Schedule </w:t>
      </w:r>
      <w:r w:rsidR="006F412D" w:rsidRPr="00B059C8">
        <w:rPr>
          <w:rFonts w:ascii="Verdana" w:hAnsi="Verdana"/>
          <w:sz w:val="18"/>
          <w:szCs w:val="20"/>
        </w:rPr>
        <w:t xml:space="preserve">due dates.  </w:t>
      </w:r>
    </w:p>
    <w:p w14:paraId="3E4A57B5" w14:textId="77777777" w:rsidR="00D420B2" w:rsidRPr="00B059C8" w:rsidRDefault="00D420B2" w:rsidP="00D420B2">
      <w:pPr>
        <w:rPr>
          <w:rFonts w:ascii="Verdana" w:hAnsi="Verdana"/>
          <w:sz w:val="18"/>
          <w:szCs w:val="20"/>
        </w:rPr>
      </w:pPr>
    </w:p>
    <w:p w14:paraId="18F696E3" w14:textId="4728A4FA" w:rsidR="00D420B2" w:rsidRPr="00B059C8" w:rsidRDefault="002A5088" w:rsidP="009752C1">
      <w:pPr>
        <w:rPr>
          <w:rFonts w:ascii="Verdana" w:hAnsi="Verdana"/>
          <w:sz w:val="18"/>
          <w:szCs w:val="20"/>
        </w:rPr>
      </w:pPr>
      <w:r w:rsidRPr="00B059C8">
        <w:rPr>
          <w:rFonts w:ascii="Verdana" w:hAnsi="Verdana"/>
          <w:sz w:val="18"/>
          <w:szCs w:val="20"/>
        </w:rPr>
        <w:t xml:space="preserve">What Homework Is Assigned? </w:t>
      </w:r>
      <w:r w:rsidR="00D420B2" w:rsidRPr="00B059C8">
        <w:rPr>
          <w:rFonts w:ascii="Verdana" w:hAnsi="Verdana"/>
          <w:sz w:val="18"/>
          <w:szCs w:val="20"/>
        </w:rPr>
        <w:t>Although many of our lecture topics have an associated homework document</w:t>
      </w:r>
      <w:r w:rsidRPr="00B059C8">
        <w:rPr>
          <w:rFonts w:ascii="Verdana" w:hAnsi="Verdana"/>
          <w:sz w:val="18"/>
          <w:szCs w:val="20"/>
        </w:rPr>
        <w:t xml:space="preserve"> on the VMC</w:t>
      </w:r>
      <w:r w:rsidR="00D420B2" w:rsidRPr="00B059C8">
        <w:rPr>
          <w:rFonts w:ascii="Verdana" w:hAnsi="Verdana"/>
          <w:sz w:val="18"/>
          <w:szCs w:val="20"/>
        </w:rPr>
        <w:t xml:space="preserve">, you are only ASSIGNED (responsible for doing) homework </w:t>
      </w:r>
      <w:r w:rsidR="00D420B2" w:rsidRPr="00B059C8">
        <w:rPr>
          <w:rFonts w:ascii="Verdana" w:hAnsi="Verdana"/>
          <w:sz w:val="18"/>
          <w:szCs w:val="20"/>
          <w:u w:val="single"/>
        </w:rPr>
        <w:t xml:space="preserve">if </w:t>
      </w:r>
      <w:r w:rsidRPr="00B059C8">
        <w:rPr>
          <w:rFonts w:ascii="Verdana" w:hAnsi="Verdana"/>
          <w:sz w:val="18"/>
          <w:szCs w:val="20"/>
          <w:u w:val="single"/>
        </w:rPr>
        <w:t>it is handed out in class</w:t>
      </w:r>
      <w:r w:rsidR="00D420B2" w:rsidRPr="00B059C8">
        <w:rPr>
          <w:rFonts w:ascii="Verdana" w:hAnsi="Verdana"/>
          <w:sz w:val="18"/>
          <w:szCs w:val="20"/>
        </w:rPr>
        <w:t xml:space="preserve">. In other words, just because a homework document exists on our course website, does not mean that it is assigned. </w:t>
      </w:r>
    </w:p>
    <w:p w14:paraId="1E9341FC" w14:textId="77777777" w:rsidR="009752C1" w:rsidRPr="00B059C8" w:rsidRDefault="009752C1" w:rsidP="009752C1">
      <w:pPr>
        <w:rPr>
          <w:rFonts w:ascii="Verdana" w:hAnsi="Verdana"/>
          <w:sz w:val="18"/>
          <w:szCs w:val="20"/>
        </w:rPr>
      </w:pPr>
    </w:p>
    <w:p w14:paraId="656D5377" w14:textId="700D0520" w:rsidR="00AB18EE" w:rsidRPr="00B059C8" w:rsidRDefault="009752C1" w:rsidP="009752C1">
      <w:pPr>
        <w:rPr>
          <w:rFonts w:ascii="Verdana" w:hAnsi="Verdana"/>
          <w:sz w:val="18"/>
          <w:szCs w:val="20"/>
        </w:rPr>
      </w:pPr>
      <w:r w:rsidRPr="00B059C8">
        <w:rPr>
          <w:rFonts w:ascii="Verdana" w:hAnsi="Verdana"/>
          <w:sz w:val="18"/>
          <w:szCs w:val="20"/>
        </w:rPr>
        <w:t xml:space="preserve">Extra Credit: </w:t>
      </w:r>
      <w:r w:rsidR="00C37DA4" w:rsidRPr="00B059C8">
        <w:rPr>
          <w:rFonts w:ascii="Verdana" w:hAnsi="Verdana"/>
          <w:sz w:val="18"/>
          <w:szCs w:val="20"/>
        </w:rPr>
        <w:t xml:space="preserve">There may be extra credit offered during this course. See Moodle for details. Any </w:t>
      </w:r>
      <w:r w:rsidR="000600EA" w:rsidRPr="00B059C8">
        <w:rPr>
          <w:rFonts w:ascii="Verdana" w:hAnsi="Verdana"/>
          <w:sz w:val="18"/>
          <w:szCs w:val="20"/>
        </w:rPr>
        <w:t>extra credit offered</w:t>
      </w:r>
      <w:r w:rsidRPr="00B059C8">
        <w:rPr>
          <w:rFonts w:ascii="Verdana" w:hAnsi="Verdana"/>
          <w:sz w:val="18"/>
          <w:szCs w:val="20"/>
        </w:rPr>
        <w:t xml:space="preserve"> is worth 100 points, the same as all homework assignments, but, as extra credit, it is not required</w:t>
      </w:r>
      <w:r w:rsidR="00C37DA4" w:rsidRPr="00B059C8">
        <w:rPr>
          <w:rFonts w:ascii="Verdana" w:hAnsi="Verdana"/>
          <w:sz w:val="18"/>
          <w:szCs w:val="20"/>
        </w:rPr>
        <w:t>.</w:t>
      </w:r>
    </w:p>
    <w:p w14:paraId="6B856DFE" w14:textId="77777777" w:rsidR="006F412D" w:rsidRPr="00B059C8" w:rsidRDefault="006F412D" w:rsidP="009752C1">
      <w:pPr>
        <w:rPr>
          <w:rFonts w:ascii="Verdana" w:hAnsi="Verdana"/>
          <w:sz w:val="18"/>
          <w:szCs w:val="20"/>
        </w:rPr>
      </w:pPr>
    </w:p>
    <w:p w14:paraId="567CBB99" w14:textId="530B91C9" w:rsidR="00AB18EE" w:rsidRPr="00B059C8" w:rsidRDefault="00A12E56" w:rsidP="009752C1">
      <w:pPr>
        <w:rPr>
          <w:rFonts w:ascii="Verdana" w:hAnsi="Verdana"/>
          <w:sz w:val="18"/>
          <w:szCs w:val="20"/>
        </w:rPr>
      </w:pPr>
      <w:r w:rsidRPr="00B059C8">
        <w:rPr>
          <w:rFonts w:ascii="Verdana" w:hAnsi="Verdana"/>
          <w:sz w:val="18"/>
          <w:szCs w:val="20"/>
          <w:u w:val="single"/>
        </w:rPr>
        <w:t xml:space="preserve">MOODLE </w:t>
      </w:r>
      <w:r w:rsidR="00AB18EE" w:rsidRPr="00B059C8">
        <w:rPr>
          <w:rFonts w:ascii="Verdana" w:hAnsi="Verdana"/>
          <w:sz w:val="18"/>
          <w:szCs w:val="20"/>
          <w:u w:val="single"/>
        </w:rPr>
        <w:t>LAB QUIZZES:</w:t>
      </w:r>
      <w:r w:rsidR="00AB18EE" w:rsidRPr="00B059C8">
        <w:rPr>
          <w:rFonts w:ascii="Verdana" w:hAnsi="Verdana"/>
          <w:sz w:val="18"/>
          <w:szCs w:val="20"/>
        </w:rPr>
        <w:t xml:space="preserve"> You are required to complete a</w:t>
      </w:r>
      <w:r w:rsidRPr="00B059C8">
        <w:rPr>
          <w:rFonts w:ascii="Verdana" w:hAnsi="Verdana"/>
          <w:sz w:val="18"/>
          <w:szCs w:val="20"/>
        </w:rPr>
        <w:t xml:space="preserve"> brief</w:t>
      </w:r>
      <w:r w:rsidR="00AB18EE" w:rsidRPr="00B059C8">
        <w:rPr>
          <w:rFonts w:ascii="Verdana" w:hAnsi="Verdana"/>
          <w:sz w:val="18"/>
          <w:szCs w:val="20"/>
        </w:rPr>
        <w:t xml:space="preserve"> Moodle Lab Quiz prior to lab for each lab topic. You can take the Lab Quiz up to 2x. Your highest grade from the two attempts will be recorded.</w:t>
      </w:r>
    </w:p>
    <w:p w14:paraId="3E83FCE9" w14:textId="77777777" w:rsidR="009752C1" w:rsidRPr="00B059C8" w:rsidRDefault="009752C1" w:rsidP="009752C1">
      <w:pPr>
        <w:rPr>
          <w:rFonts w:ascii="Verdana" w:hAnsi="Verdana"/>
          <w:sz w:val="18"/>
          <w:szCs w:val="20"/>
        </w:rPr>
      </w:pPr>
    </w:p>
    <w:p w14:paraId="42A1977D" w14:textId="77777777" w:rsidR="00C37DA4" w:rsidRPr="00B059C8" w:rsidRDefault="00C37DA4" w:rsidP="009752C1">
      <w:pPr>
        <w:rPr>
          <w:rFonts w:ascii="Verdana" w:hAnsi="Verdana"/>
          <w:b/>
          <w:sz w:val="18"/>
          <w:szCs w:val="20"/>
        </w:rPr>
      </w:pPr>
      <w:r w:rsidRPr="00B059C8">
        <w:rPr>
          <w:rFonts w:ascii="Verdana" w:hAnsi="Verdana"/>
          <w:b/>
          <w:sz w:val="18"/>
          <w:szCs w:val="20"/>
        </w:rPr>
        <w:t xml:space="preserve">EXAMS: </w:t>
      </w:r>
    </w:p>
    <w:p w14:paraId="688A5C8B" w14:textId="4C3D7DD9" w:rsidR="009752C1" w:rsidRPr="00B059C8" w:rsidRDefault="009752C1" w:rsidP="009752C1">
      <w:pPr>
        <w:rPr>
          <w:rFonts w:ascii="Verdana" w:hAnsi="Verdana"/>
          <w:sz w:val="18"/>
          <w:szCs w:val="20"/>
        </w:rPr>
      </w:pPr>
      <w:r w:rsidRPr="00B059C8">
        <w:rPr>
          <w:rFonts w:ascii="Verdana" w:hAnsi="Verdana"/>
          <w:sz w:val="18"/>
          <w:szCs w:val="20"/>
          <w:u w:val="single"/>
        </w:rPr>
        <w:t>Lecture Exams:</w:t>
      </w:r>
      <w:r w:rsidRPr="00B059C8">
        <w:rPr>
          <w:rFonts w:ascii="Verdana" w:hAnsi="Verdana"/>
          <w:sz w:val="18"/>
          <w:szCs w:val="20"/>
        </w:rPr>
        <w:t xml:space="preserve"> There will be 2 lecture exams: the Midterm and the Final. If you are unable to take an exam on the scheduled date, you must contact me prior to the exam in order to get permission to take the exam in the testing center. If you take an exam late, in the testing center, you will only receive 85% of your grade.</w:t>
      </w:r>
    </w:p>
    <w:p w14:paraId="6E11D17C" w14:textId="77777777" w:rsidR="00C37DA4" w:rsidRPr="00B059C8" w:rsidRDefault="00C37DA4" w:rsidP="009752C1">
      <w:pPr>
        <w:rPr>
          <w:rFonts w:ascii="Verdana" w:hAnsi="Verdana"/>
          <w:sz w:val="18"/>
          <w:szCs w:val="20"/>
        </w:rPr>
      </w:pPr>
    </w:p>
    <w:p w14:paraId="3C9E7237" w14:textId="7F41D513" w:rsidR="00C37DA4" w:rsidRPr="00B059C8" w:rsidRDefault="00C37DA4" w:rsidP="009752C1">
      <w:pPr>
        <w:rPr>
          <w:rFonts w:ascii="Verdana" w:hAnsi="Verdana"/>
          <w:sz w:val="18"/>
          <w:szCs w:val="20"/>
        </w:rPr>
      </w:pPr>
      <w:r w:rsidRPr="00B059C8">
        <w:rPr>
          <w:rFonts w:ascii="Verdana" w:hAnsi="Verdana"/>
          <w:sz w:val="18"/>
          <w:szCs w:val="20"/>
          <w:u w:val="single"/>
        </w:rPr>
        <w:t>Lab Practical Exam:</w:t>
      </w:r>
      <w:r w:rsidRPr="00B059C8">
        <w:rPr>
          <w:rFonts w:ascii="Verdana" w:hAnsi="Verdana"/>
          <w:sz w:val="18"/>
          <w:szCs w:val="20"/>
        </w:rPr>
        <w:t xml:space="preserve"> There will be one lab practical exam, during our last lab meeting, covering your understanding of microbiology lab procedures and techniques that we have covered during the course. </w:t>
      </w:r>
      <w:r w:rsidR="000600EA" w:rsidRPr="00B059C8">
        <w:rPr>
          <w:rFonts w:ascii="Verdana" w:hAnsi="Verdana"/>
          <w:sz w:val="18"/>
          <w:szCs w:val="20"/>
        </w:rPr>
        <w:t>You must be present for the lab practical</w:t>
      </w:r>
      <w:r w:rsidRPr="00B059C8">
        <w:rPr>
          <w:rFonts w:ascii="Verdana" w:hAnsi="Verdana"/>
          <w:sz w:val="18"/>
          <w:szCs w:val="20"/>
        </w:rPr>
        <w:t>.</w:t>
      </w:r>
      <w:r w:rsidR="000600EA" w:rsidRPr="00B059C8">
        <w:rPr>
          <w:rFonts w:ascii="Verdana" w:hAnsi="Verdana"/>
          <w:sz w:val="18"/>
          <w:szCs w:val="20"/>
        </w:rPr>
        <w:t xml:space="preserve"> It cannot be made up.</w:t>
      </w:r>
    </w:p>
    <w:p w14:paraId="1F0D41E6" w14:textId="77777777" w:rsidR="009752C1" w:rsidRPr="00B059C8" w:rsidRDefault="009752C1" w:rsidP="009752C1">
      <w:pPr>
        <w:rPr>
          <w:rFonts w:ascii="Verdana" w:hAnsi="Verdana"/>
          <w:sz w:val="18"/>
          <w:szCs w:val="20"/>
        </w:rPr>
      </w:pPr>
    </w:p>
    <w:p w14:paraId="42965502" w14:textId="5B8D9D58" w:rsidR="00AB18EE" w:rsidRPr="00B059C8" w:rsidRDefault="00AB18EE" w:rsidP="00AB18EE">
      <w:pPr>
        <w:rPr>
          <w:rFonts w:ascii="Verdana" w:hAnsi="Verdana"/>
          <w:b/>
          <w:sz w:val="18"/>
          <w:szCs w:val="20"/>
        </w:rPr>
      </w:pPr>
      <w:r w:rsidRPr="00B059C8">
        <w:rPr>
          <w:rFonts w:ascii="Verdana" w:hAnsi="Verdana"/>
          <w:b/>
          <w:sz w:val="18"/>
          <w:szCs w:val="20"/>
        </w:rPr>
        <w:t xml:space="preserve">LABORATORY: </w:t>
      </w:r>
    </w:p>
    <w:p w14:paraId="62DA2490" w14:textId="1B9840ED" w:rsidR="00AB18EE" w:rsidRPr="00B059C8" w:rsidRDefault="00AB18EE" w:rsidP="00AB18EE">
      <w:pPr>
        <w:rPr>
          <w:rFonts w:ascii="Verdana" w:hAnsi="Verdana"/>
          <w:sz w:val="18"/>
          <w:szCs w:val="20"/>
        </w:rPr>
      </w:pPr>
      <w:r w:rsidRPr="00B059C8">
        <w:rPr>
          <w:rFonts w:ascii="Verdana" w:hAnsi="Verdana"/>
          <w:sz w:val="18"/>
          <w:szCs w:val="20"/>
        </w:rPr>
        <w:t xml:space="preserve">We will meet once every week for lab. </w:t>
      </w:r>
    </w:p>
    <w:p w14:paraId="65B9A238" w14:textId="77777777" w:rsidR="00AB18EE" w:rsidRPr="00B059C8" w:rsidRDefault="00AB18EE" w:rsidP="00AB18EE">
      <w:pPr>
        <w:rPr>
          <w:rFonts w:ascii="Verdana" w:hAnsi="Verdana"/>
          <w:sz w:val="18"/>
          <w:szCs w:val="20"/>
        </w:rPr>
      </w:pPr>
    </w:p>
    <w:p w14:paraId="798BE9C0" w14:textId="105C2CB5" w:rsidR="00AB18EE" w:rsidRPr="00B059C8" w:rsidRDefault="00AB18EE" w:rsidP="00AB18EE">
      <w:pPr>
        <w:rPr>
          <w:rFonts w:ascii="Verdana" w:hAnsi="Verdana"/>
          <w:sz w:val="18"/>
          <w:szCs w:val="20"/>
        </w:rPr>
      </w:pPr>
      <w:r w:rsidRPr="00B059C8">
        <w:rPr>
          <w:rFonts w:ascii="Verdana" w:hAnsi="Verdana"/>
          <w:sz w:val="18"/>
          <w:szCs w:val="20"/>
          <w:u w:val="single"/>
        </w:rPr>
        <w:t>Lab Safety:</w:t>
      </w:r>
      <w:r w:rsidRPr="00B059C8">
        <w:rPr>
          <w:rFonts w:ascii="Verdana" w:hAnsi="Verdana"/>
          <w:sz w:val="18"/>
          <w:szCs w:val="20"/>
        </w:rPr>
        <w:t xml:space="preserve"> For your safety, proper attire is required</w:t>
      </w:r>
      <w:r w:rsidR="000600EA" w:rsidRPr="00B059C8">
        <w:rPr>
          <w:rFonts w:ascii="Verdana" w:hAnsi="Verdana"/>
          <w:sz w:val="18"/>
          <w:szCs w:val="20"/>
        </w:rPr>
        <w:t xml:space="preserve"> in lab</w:t>
      </w:r>
      <w:r w:rsidRPr="00B059C8">
        <w:rPr>
          <w:rFonts w:ascii="Verdana" w:hAnsi="Verdana"/>
          <w:sz w:val="18"/>
          <w:szCs w:val="20"/>
        </w:rPr>
        <w:t xml:space="preserve">. KVCC will supply </w:t>
      </w:r>
      <w:r w:rsidR="00A156ED" w:rsidRPr="00B059C8">
        <w:rPr>
          <w:rFonts w:ascii="Verdana" w:hAnsi="Verdana"/>
          <w:sz w:val="18"/>
          <w:szCs w:val="20"/>
        </w:rPr>
        <w:t>your with safety Goggles and a l</w:t>
      </w:r>
      <w:r w:rsidRPr="00B059C8">
        <w:rPr>
          <w:rFonts w:ascii="Verdana" w:hAnsi="Verdana"/>
          <w:sz w:val="18"/>
          <w:szCs w:val="20"/>
        </w:rPr>
        <w:t xml:space="preserve">ab coat, </w:t>
      </w:r>
      <w:r w:rsidR="00A156ED" w:rsidRPr="00B059C8">
        <w:rPr>
          <w:rFonts w:ascii="Verdana" w:hAnsi="Verdana"/>
          <w:sz w:val="18"/>
          <w:szCs w:val="20"/>
        </w:rPr>
        <w:t xml:space="preserve">for use </w:t>
      </w:r>
      <w:r w:rsidRPr="00B059C8">
        <w:rPr>
          <w:rFonts w:ascii="Verdana" w:hAnsi="Verdana"/>
          <w:sz w:val="18"/>
          <w:szCs w:val="20"/>
        </w:rPr>
        <w:t xml:space="preserve">while you are in lab. </w:t>
      </w:r>
      <w:r w:rsidRPr="00B059C8">
        <w:rPr>
          <w:rFonts w:ascii="Verdana" w:hAnsi="Verdana"/>
          <w:sz w:val="18"/>
          <w:szCs w:val="20"/>
          <w:u w:val="single"/>
        </w:rPr>
        <w:t>You must wear long pants and shoes that cover your entire foot.</w:t>
      </w:r>
      <w:r w:rsidRPr="00B059C8">
        <w:rPr>
          <w:rFonts w:ascii="Verdana" w:hAnsi="Verdana"/>
          <w:sz w:val="18"/>
          <w:szCs w:val="20"/>
        </w:rPr>
        <w:t xml:space="preserve"> If your hair length is past your shoulders, you must </w:t>
      </w:r>
      <w:r w:rsidR="00A156ED" w:rsidRPr="00B059C8">
        <w:rPr>
          <w:rFonts w:ascii="Verdana" w:hAnsi="Verdana"/>
          <w:sz w:val="18"/>
          <w:szCs w:val="20"/>
        </w:rPr>
        <w:t xml:space="preserve">tie it back, </w:t>
      </w:r>
      <w:r w:rsidRPr="00B059C8">
        <w:rPr>
          <w:rFonts w:ascii="Verdana" w:hAnsi="Verdana"/>
          <w:sz w:val="18"/>
          <w:szCs w:val="20"/>
        </w:rPr>
        <w:t>or fo</w:t>
      </w:r>
      <w:r w:rsidR="00A156ED" w:rsidRPr="00B059C8">
        <w:rPr>
          <w:rFonts w:ascii="Verdana" w:hAnsi="Verdana"/>
          <w:sz w:val="18"/>
          <w:szCs w:val="20"/>
        </w:rPr>
        <w:t>r very long hair, it must be up</w:t>
      </w:r>
      <w:r w:rsidRPr="00B059C8">
        <w:rPr>
          <w:rFonts w:ascii="Verdana" w:hAnsi="Verdana"/>
          <w:sz w:val="18"/>
          <w:szCs w:val="20"/>
        </w:rPr>
        <w:t>.</w:t>
      </w:r>
    </w:p>
    <w:p w14:paraId="079369D5" w14:textId="77777777" w:rsidR="00AB18EE" w:rsidRPr="00B059C8" w:rsidRDefault="00AB18EE" w:rsidP="00AB18EE">
      <w:pPr>
        <w:rPr>
          <w:rFonts w:ascii="Verdana" w:hAnsi="Verdana"/>
          <w:sz w:val="18"/>
          <w:szCs w:val="20"/>
        </w:rPr>
      </w:pPr>
    </w:p>
    <w:p w14:paraId="74CA2D5D" w14:textId="2F6F56F6" w:rsidR="00AB18EE" w:rsidRPr="00B059C8" w:rsidRDefault="00AB18EE" w:rsidP="00AB18EE">
      <w:pPr>
        <w:rPr>
          <w:rFonts w:ascii="Verdana" w:hAnsi="Verdana"/>
          <w:sz w:val="18"/>
          <w:szCs w:val="20"/>
        </w:rPr>
      </w:pPr>
      <w:r w:rsidRPr="00B059C8">
        <w:rPr>
          <w:rFonts w:ascii="Verdana" w:hAnsi="Verdana"/>
          <w:sz w:val="18"/>
          <w:szCs w:val="20"/>
        </w:rPr>
        <w:t>One aspect of safety in the microbiolo</w:t>
      </w:r>
      <w:r w:rsidR="002B1A4F" w:rsidRPr="00B059C8">
        <w:rPr>
          <w:rFonts w:ascii="Verdana" w:hAnsi="Verdana"/>
          <w:sz w:val="18"/>
          <w:szCs w:val="20"/>
        </w:rPr>
        <w:t>gy lab is to prevent</w:t>
      </w:r>
      <w:r w:rsidRPr="00B059C8">
        <w:rPr>
          <w:rFonts w:ascii="Verdana" w:hAnsi="Verdana"/>
          <w:sz w:val="18"/>
          <w:szCs w:val="20"/>
        </w:rPr>
        <w:t xml:space="preserve"> contaminated items from leaving the lab and contaminating the rest of the sch</w:t>
      </w:r>
      <w:r w:rsidR="002B1A4F" w:rsidRPr="00B059C8">
        <w:rPr>
          <w:rFonts w:ascii="Verdana" w:hAnsi="Verdana"/>
          <w:sz w:val="18"/>
          <w:szCs w:val="20"/>
        </w:rPr>
        <w:t>ool, your car, your home, etc. As described earlier in this syllabus, o</w:t>
      </w:r>
      <w:r w:rsidRPr="00B059C8">
        <w:rPr>
          <w:rFonts w:ascii="Verdana" w:hAnsi="Verdana"/>
          <w:sz w:val="18"/>
          <w:szCs w:val="20"/>
        </w:rPr>
        <w:t>ur lab will be paperless. You will have access to laptops during lab.</w:t>
      </w:r>
    </w:p>
    <w:p w14:paraId="7AAB77D4" w14:textId="77777777" w:rsidR="00AB18EE" w:rsidRPr="00B059C8" w:rsidRDefault="00AB18EE" w:rsidP="00AB18EE">
      <w:pPr>
        <w:rPr>
          <w:rFonts w:ascii="Verdana" w:hAnsi="Verdana"/>
          <w:sz w:val="18"/>
          <w:szCs w:val="20"/>
        </w:rPr>
      </w:pPr>
    </w:p>
    <w:p w14:paraId="5FE16A63" w14:textId="40040DD5" w:rsidR="00AB18EE" w:rsidRPr="00B059C8" w:rsidRDefault="008E0D39" w:rsidP="00AB18EE">
      <w:pPr>
        <w:rPr>
          <w:rFonts w:ascii="Verdana" w:hAnsi="Verdana"/>
          <w:sz w:val="18"/>
          <w:szCs w:val="20"/>
        </w:rPr>
      </w:pPr>
      <w:r w:rsidRPr="00B059C8">
        <w:rPr>
          <w:rFonts w:ascii="Verdana" w:hAnsi="Verdana"/>
          <w:sz w:val="18"/>
          <w:szCs w:val="20"/>
        </w:rPr>
        <w:t xml:space="preserve">In order to successfully complete each lab, and for us all to remain safe, you must to arrive prepared. </w:t>
      </w:r>
      <w:r w:rsidR="00AB18EE" w:rsidRPr="00B059C8">
        <w:rPr>
          <w:rFonts w:ascii="Verdana" w:hAnsi="Verdana"/>
          <w:sz w:val="18"/>
          <w:szCs w:val="20"/>
        </w:rPr>
        <w:t xml:space="preserve">I require that you study laboratory procedures prior to lab and bring a solid understanding of what you need to accomplish, to the lab session. </w:t>
      </w:r>
    </w:p>
    <w:p w14:paraId="27F9528E" w14:textId="77777777" w:rsidR="00AB18EE" w:rsidRPr="00B059C8" w:rsidRDefault="00AB18EE" w:rsidP="00AB18EE">
      <w:pPr>
        <w:rPr>
          <w:rFonts w:ascii="Verdana" w:hAnsi="Verdana"/>
          <w:sz w:val="18"/>
          <w:szCs w:val="20"/>
        </w:rPr>
      </w:pPr>
    </w:p>
    <w:p w14:paraId="464644FB" w14:textId="0D5CDBE3" w:rsidR="008E0D39" w:rsidRPr="00B059C8" w:rsidRDefault="008E0D39" w:rsidP="00AB18EE">
      <w:pPr>
        <w:rPr>
          <w:rFonts w:ascii="Verdana" w:hAnsi="Verdana"/>
          <w:sz w:val="18"/>
          <w:szCs w:val="20"/>
        </w:rPr>
      </w:pPr>
      <w:r w:rsidRPr="00B059C8">
        <w:rPr>
          <w:rFonts w:ascii="Verdana" w:hAnsi="Verdana"/>
          <w:sz w:val="18"/>
          <w:szCs w:val="20"/>
          <w:u w:val="single"/>
        </w:rPr>
        <w:t>Lab Attendance &amp; Behavior:</w:t>
      </w:r>
      <w:r w:rsidRPr="00B059C8">
        <w:rPr>
          <w:rFonts w:ascii="Verdana" w:hAnsi="Verdana"/>
          <w:sz w:val="18"/>
          <w:szCs w:val="20"/>
        </w:rPr>
        <w:t xml:space="preserve"> The information that you learn in each lab is essential to mastering the course materials. </w:t>
      </w:r>
      <w:r w:rsidR="002B1A4F" w:rsidRPr="00B059C8">
        <w:rPr>
          <w:rFonts w:ascii="Verdana" w:hAnsi="Verdana"/>
          <w:sz w:val="18"/>
          <w:szCs w:val="20"/>
        </w:rPr>
        <w:t xml:space="preserve">Attendance is essential. </w:t>
      </w:r>
      <w:r w:rsidR="00AB18EE" w:rsidRPr="00B059C8">
        <w:rPr>
          <w:rFonts w:ascii="Verdana" w:hAnsi="Verdana"/>
          <w:sz w:val="18"/>
          <w:szCs w:val="20"/>
        </w:rPr>
        <w:t xml:space="preserve">You will not be permitted to enter the lab once the door has closed and the lab has begun. </w:t>
      </w:r>
    </w:p>
    <w:p w14:paraId="4244442C" w14:textId="77777777" w:rsidR="008E0D39" w:rsidRPr="00B059C8" w:rsidRDefault="008E0D39" w:rsidP="00AB18EE">
      <w:pPr>
        <w:rPr>
          <w:rFonts w:ascii="Verdana" w:hAnsi="Verdana"/>
          <w:sz w:val="18"/>
          <w:szCs w:val="20"/>
        </w:rPr>
      </w:pPr>
    </w:p>
    <w:p w14:paraId="22E0EA4E" w14:textId="57E1AD41" w:rsidR="00AB18EE" w:rsidRPr="00B059C8" w:rsidRDefault="002B1A4F" w:rsidP="00AB18EE">
      <w:pPr>
        <w:rPr>
          <w:rFonts w:ascii="Verdana" w:hAnsi="Verdana"/>
          <w:sz w:val="18"/>
          <w:szCs w:val="20"/>
        </w:rPr>
      </w:pPr>
      <w:r w:rsidRPr="00B059C8">
        <w:rPr>
          <w:rFonts w:ascii="Verdana" w:hAnsi="Verdana"/>
          <w:sz w:val="18"/>
          <w:szCs w:val="20"/>
        </w:rPr>
        <w:t>You may be asked to leave lab i</w:t>
      </w:r>
      <w:r w:rsidR="00AB18EE" w:rsidRPr="00B059C8">
        <w:rPr>
          <w:rFonts w:ascii="Verdana" w:hAnsi="Verdana"/>
          <w:sz w:val="18"/>
          <w:szCs w:val="20"/>
        </w:rPr>
        <w:t>f</w:t>
      </w:r>
      <w:r w:rsidRPr="00B059C8">
        <w:rPr>
          <w:rFonts w:ascii="Verdana" w:hAnsi="Verdana"/>
          <w:sz w:val="18"/>
          <w:szCs w:val="20"/>
        </w:rPr>
        <w:t>:</w:t>
      </w:r>
      <w:r w:rsidR="00AB18EE" w:rsidRPr="00B059C8">
        <w:rPr>
          <w:rFonts w:ascii="Verdana" w:hAnsi="Verdana"/>
          <w:sz w:val="18"/>
          <w:szCs w:val="20"/>
        </w:rPr>
        <w:t xml:space="preserve"> you</w:t>
      </w:r>
      <w:r w:rsidRPr="00B059C8">
        <w:rPr>
          <w:rFonts w:ascii="Verdana" w:hAnsi="Verdana"/>
          <w:sz w:val="18"/>
          <w:szCs w:val="20"/>
        </w:rPr>
        <w:t xml:space="preserve"> are academically unprepared for that lab exercise, or not wearing proper attire,</w:t>
      </w:r>
      <w:r w:rsidR="00AB18EE" w:rsidRPr="00B059C8">
        <w:rPr>
          <w:rFonts w:ascii="Verdana" w:hAnsi="Verdana"/>
          <w:sz w:val="18"/>
          <w:szCs w:val="20"/>
        </w:rPr>
        <w:t xml:space="preserve"> </w:t>
      </w:r>
      <w:r w:rsidRPr="00B059C8">
        <w:rPr>
          <w:rFonts w:ascii="Verdana" w:hAnsi="Verdana"/>
          <w:sz w:val="18"/>
          <w:szCs w:val="20"/>
        </w:rPr>
        <w:t xml:space="preserve">or </w:t>
      </w:r>
      <w:r w:rsidR="00AB18EE" w:rsidRPr="00B059C8">
        <w:rPr>
          <w:rFonts w:ascii="Verdana" w:hAnsi="Verdana"/>
          <w:sz w:val="18"/>
          <w:szCs w:val="20"/>
        </w:rPr>
        <w:t>bring personal items into the lab</w:t>
      </w:r>
      <w:r w:rsidRPr="00B059C8">
        <w:rPr>
          <w:rFonts w:ascii="Verdana" w:hAnsi="Verdana"/>
          <w:sz w:val="18"/>
          <w:szCs w:val="20"/>
        </w:rPr>
        <w:t>,</w:t>
      </w:r>
      <w:r w:rsidR="00AB18EE" w:rsidRPr="00B059C8">
        <w:rPr>
          <w:rFonts w:ascii="Verdana" w:hAnsi="Verdana"/>
          <w:sz w:val="18"/>
          <w:szCs w:val="20"/>
        </w:rPr>
        <w:t xml:space="preserve"> or fai</w:t>
      </w:r>
      <w:r w:rsidRPr="00B059C8">
        <w:rPr>
          <w:rFonts w:ascii="Verdana" w:hAnsi="Verdana"/>
          <w:sz w:val="18"/>
          <w:szCs w:val="20"/>
        </w:rPr>
        <w:t>l to follow any and all of the</w:t>
      </w:r>
      <w:r w:rsidR="00AB18EE" w:rsidRPr="00B059C8">
        <w:rPr>
          <w:rFonts w:ascii="Verdana" w:hAnsi="Verdana"/>
          <w:sz w:val="18"/>
          <w:szCs w:val="20"/>
        </w:rPr>
        <w:t xml:space="preserve"> safety rules. You will receive a grade of zero for the lab report and you must arrange a conference with me, during my office hours, before you will be allowed to return to lab.</w:t>
      </w:r>
    </w:p>
    <w:p w14:paraId="31DD49B0" w14:textId="77777777" w:rsidR="00AB18EE" w:rsidRPr="00B059C8" w:rsidRDefault="00AB18EE" w:rsidP="00AB18EE">
      <w:pPr>
        <w:rPr>
          <w:rFonts w:ascii="Verdana" w:hAnsi="Verdana"/>
          <w:sz w:val="18"/>
          <w:szCs w:val="20"/>
        </w:rPr>
      </w:pPr>
    </w:p>
    <w:p w14:paraId="649EFE80" w14:textId="350ED044" w:rsidR="00AB18EE" w:rsidRPr="00B059C8" w:rsidRDefault="006F412D" w:rsidP="00AB18EE">
      <w:pPr>
        <w:rPr>
          <w:rFonts w:ascii="Verdana" w:hAnsi="Verdana"/>
          <w:sz w:val="18"/>
          <w:szCs w:val="20"/>
        </w:rPr>
      </w:pPr>
      <w:r w:rsidRPr="00B059C8">
        <w:rPr>
          <w:rFonts w:ascii="Verdana" w:hAnsi="Verdana"/>
          <w:sz w:val="18"/>
          <w:szCs w:val="20"/>
          <w:u w:val="single"/>
        </w:rPr>
        <w:t>Lab Evaluation:</w:t>
      </w:r>
      <w:r w:rsidRPr="00B059C8">
        <w:rPr>
          <w:rFonts w:ascii="Verdana" w:hAnsi="Verdana"/>
          <w:sz w:val="18"/>
          <w:szCs w:val="20"/>
        </w:rPr>
        <w:t xml:space="preserve"> You must take the Moodle Lab Quiz for each lab topic prior to attending that lab. You will have a lab report due for each lab topic. </w:t>
      </w:r>
      <w:r w:rsidR="00AB18EE" w:rsidRPr="00B059C8">
        <w:rPr>
          <w:rFonts w:ascii="Verdana" w:hAnsi="Verdana"/>
          <w:sz w:val="18"/>
          <w:szCs w:val="20"/>
        </w:rPr>
        <w:t>Our Lab Practical Final Exam will take place in lab, during our last lab period. This exam cannot be made up. You must complete it in lab, during our scheduled lab time.</w:t>
      </w:r>
    </w:p>
    <w:p w14:paraId="739A9D4B" w14:textId="77777777" w:rsidR="002B1A4F" w:rsidRPr="00B059C8" w:rsidRDefault="002B1A4F" w:rsidP="002C0037">
      <w:pPr>
        <w:rPr>
          <w:rFonts w:ascii="Verdana" w:hAnsi="Verdana"/>
          <w:b/>
          <w:sz w:val="18"/>
          <w:szCs w:val="20"/>
        </w:rPr>
      </w:pPr>
    </w:p>
    <w:p w14:paraId="6B690BBA" w14:textId="77777777" w:rsidR="00997D4B" w:rsidRDefault="00997D4B" w:rsidP="002B1A4F">
      <w:pPr>
        <w:rPr>
          <w:rFonts w:ascii="Verdana" w:hAnsi="Verdana"/>
          <w:b/>
          <w:sz w:val="18"/>
          <w:szCs w:val="20"/>
        </w:rPr>
      </w:pPr>
    </w:p>
    <w:p w14:paraId="37F3BD35" w14:textId="77777777" w:rsidR="00997D4B" w:rsidRDefault="00997D4B" w:rsidP="002B1A4F">
      <w:pPr>
        <w:rPr>
          <w:rFonts w:ascii="Verdana" w:hAnsi="Verdana"/>
          <w:b/>
          <w:sz w:val="18"/>
          <w:szCs w:val="20"/>
        </w:rPr>
      </w:pPr>
    </w:p>
    <w:p w14:paraId="1CAE5D9E" w14:textId="77777777" w:rsidR="00997D4B" w:rsidRDefault="00997D4B" w:rsidP="002B1A4F">
      <w:pPr>
        <w:rPr>
          <w:rFonts w:ascii="Verdana" w:hAnsi="Verdana"/>
          <w:b/>
          <w:sz w:val="18"/>
          <w:szCs w:val="20"/>
        </w:rPr>
      </w:pPr>
    </w:p>
    <w:p w14:paraId="684A3530" w14:textId="77777777" w:rsidR="00997D4B" w:rsidRDefault="00997D4B" w:rsidP="002B1A4F">
      <w:pPr>
        <w:rPr>
          <w:rFonts w:ascii="Verdana" w:hAnsi="Verdana"/>
          <w:b/>
          <w:sz w:val="18"/>
          <w:szCs w:val="20"/>
        </w:rPr>
      </w:pPr>
    </w:p>
    <w:p w14:paraId="4BE53C03" w14:textId="546418B6" w:rsidR="002B1A4F" w:rsidRPr="00B059C8" w:rsidRDefault="002B1A4F" w:rsidP="002B1A4F">
      <w:pPr>
        <w:rPr>
          <w:rFonts w:ascii="Verdana" w:hAnsi="Verdana"/>
          <w:b/>
          <w:sz w:val="18"/>
          <w:szCs w:val="20"/>
        </w:rPr>
      </w:pPr>
      <w:r w:rsidRPr="00B059C8">
        <w:rPr>
          <w:rFonts w:ascii="Verdana" w:hAnsi="Verdana"/>
          <w:b/>
          <w:sz w:val="18"/>
          <w:szCs w:val="20"/>
        </w:rPr>
        <w:t>C</w:t>
      </w:r>
      <w:r w:rsidR="00443322" w:rsidRPr="00B059C8">
        <w:rPr>
          <w:rFonts w:ascii="Verdana" w:hAnsi="Verdana"/>
          <w:b/>
          <w:sz w:val="18"/>
          <w:szCs w:val="20"/>
        </w:rPr>
        <w:t>ALCULATING YOUR GRADE</w:t>
      </w:r>
      <w:r w:rsidRPr="00B059C8">
        <w:rPr>
          <w:rFonts w:ascii="Verdana" w:hAnsi="Verdana"/>
          <w:b/>
          <w:sz w:val="18"/>
          <w:szCs w:val="20"/>
        </w:rPr>
        <w:t xml:space="preserve">: </w:t>
      </w:r>
    </w:p>
    <w:p w14:paraId="7BB3E9DE" w14:textId="343C1A34" w:rsidR="002B1A4F" w:rsidRPr="00B059C8" w:rsidRDefault="002B1A4F" w:rsidP="002B1A4F">
      <w:pPr>
        <w:rPr>
          <w:rFonts w:ascii="Verdana" w:hAnsi="Verdana"/>
          <w:sz w:val="18"/>
          <w:szCs w:val="20"/>
        </w:rPr>
      </w:pPr>
      <w:r w:rsidRPr="00B059C8">
        <w:rPr>
          <w:rFonts w:ascii="Verdana" w:hAnsi="Verdana"/>
          <w:sz w:val="18"/>
          <w:szCs w:val="20"/>
        </w:rPr>
        <w:t xml:space="preserve">You grade is based on a weighted average. At any time during the semester, you can calculate your current grade percentage by: </w:t>
      </w:r>
    </w:p>
    <w:p w14:paraId="401FF457" w14:textId="77777777" w:rsidR="002B1A4F" w:rsidRPr="00B059C8" w:rsidRDefault="002B1A4F" w:rsidP="002B1A4F">
      <w:pPr>
        <w:rPr>
          <w:rFonts w:ascii="Verdana" w:hAnsi="Verdana"/>
          <w:sz w:val="18"/>
          <w:szCs w:val="20"/>
        </w:rPr>
      </w:pPr>
    </w:p>
    <w:p w14:paraId="24ED8FD7" w14:textId="77777777" w:rsidR="002B1A4F" w:rsidRPr="00B059C8" w:rsidRDefault="002B1A4F" w:rsidP="002B1A4F">
      <w:pPr>
        <w:rPr>
          <w:rFonts w:ascii="Verdana" w:hAnsi="Verdana"/>
          <w:sz w:val="18"/>
          <w:szCs w:val="20"/>
        </w:rPr>
      </w:pPr>
      <w:r w:rsidRPr="00B059C8">
        <w:rPr>
          <w:rFonts w:ascii="Verdana" w:hAnsi="Verdana"/>
          <w:sz w:val="18"/>
          <w:szCs w:val="20"/>
          <w:u w:val="single"/>
        </w:rPr>
        <w:t>Lecture Exams:</w:t>
      </w:r>
      <w:r w:rsidRPr="00B059C8">
        <w:rPr>
          <w:rFonts w:ascii="Verdana" w:hAnsi="Verdana"/>
          <w:sz w:val="18"/>
          <w:szCs w:val="20"/>
        </w:rPr>
        <w:t xml:space="preserve"> </w:t>
      </w:r>
    </w:p>
    <w:p w14:paraId="48B3E39A" w14:textId="55B4EA7E" w:rsidR="002B1A4F" w:rsidRPr="00B059C8" w:rsidRDefault="00C649AA" w:rsidP="002B1A4F">
      <w:pPr>
        <w:rPr>
          <w:rFonts w:ascii="Verdana" w:hAnsi="Verdana"/>
          <w:sz w:val="18"/>
          <w:szCs w:val="20"/>
        </w:rPr>
      </w:pPr>
      <w:r w:rsidRPr="00B059C8">
        <w:rPr>
          <w:rFonts w:ascii="Verdana" w:hAnsi="Verdana"/>
          <w:sz w:val="18"/>
          <w:szCs w:val="20"/>
        </w:rPr>
        <w:t>Average</w:t>
      </w:r>
      <w:r w:rsidR="00997D4B">
        <w:rPr>
          <w:rFonts w:ascii="Verdana" w:hAnsi="Verdana"/>
          <w:sz w:val="18"/>
          <w:szCs w:val="20"/>
        </w:rPr>
        <w:t xml:space="preserve"> ________X 0.50</w:t>
      </w:r>
      <w:bookmarkStart w:id="0" w:name="_GoBack"/>
      <w:bookmarkEnd w:id="0"/>
      <w:r w:rsidR="002B1A4F" w:rsidRPr="00B059C8">
        <w:rPr>
          <w:rFonts w:ascii="Verdana" w:hAnsi="Verdana"/>
          <w:sz w:val="18"/>
          <w:szCs w:val="20"/>
        </w:rPr>
        <w:t xml:space="preserve"> = </w:t>
      </w:r>
      <w:r w:rsidR="002B1A4F" w:rsidRPr="00B059C8">
        <w:rPr>
          <w:rFonts w:ascii="Verdana" w:hAnsi="Verdana"/>
          <w:b/>
          <w:sz w:val="18"/>
          <w:szCs w:val="20"/>
        </w:rPr>
        <w:t>________</w:t>
      </w:r>
    </w:p>
    <w:p w14:paraId="382F6323" w14:textId="01E75486" w:rsidR="002B1A4F" w:rsidRPr="00B059C8" w:rsidRDefault="002B1A4F" w:rsidP="002B1A4F">
      <w:pPr>
        <w:rPr>
          <w:rFonts w:ascii="Verdana" w:hAnsi="Verdana"/>
          <w:sz w:val="18"/>
          <w:szCs w:val="20"/>
          <w:u w:val="single"/>
        </w:rPr>
      </w:pPr>
      <w:r w:rsidRPr="00B059C8">
        <w:rPr>
          <w:rFonts w:ascii="Verdana" w:hAnsi="Verdana"/>
          <w:sz w:val="18"/>
          <w:szCs w:val="20"/>
          <w:u w:val="single"/>
        </w:rPr>
        <w:t xml:space="preserve">Lab Quizzes </w:t>
      </w:r>
    </w:p>
    <w:p w14:paraId="0CFB078A" w14:textId="45FA5B98" w:rsidR="002B1A4F" w:rsidRPr="00B059C8" w:rsidRDefault="00C649AA" w:rsidP="002B1A4F">
      <w:pPr>
        <w:rPr>
          <w:rFonts w:ascii="Verdana" w:hAnsi="Verdana"/>
          <w:sz w:val="18"/>
          <w:szCs w:val="20"/>
        </w:rPr>
      </w:pPr>
      <w:r w:rsidRPr="00B059C8">
        <w:rPr>
          <w:rFonts w:ascii="Verdana" w:hAnsi="Verdana"/>
          <w:sz w:val="18"/>
          <w:szCs w:val="20"/>
        </w:rPr>
        <w:t>Average</w:t>
      </w:r>
      <w:r w:rsidR="00997D4B">
        <w:rPr>
          <w:rFonts w:ascii="Verdana" w:hAnsi="Verdana"/>
          <w:sz w:val="18"/>
          <w:szCs w:val="20"/>
        </w:rPr>
        <w:t xml:space="preserve"> ________X 0.05</w:t>
      </w:r>
      <w:r w:rsidR="002B1A4F" w:rsidRPr="00B059C8">
        <w:rPr>
          <w:rFonts w:ascii="Verdana" w:hAnsi="Verdana"/>
          <w:sz w:val="18"/>
          <w:szCs w:val="20"/>
        </w:rPr>
        <w:t xml:space="preserve"> = </w:t>
      </w:r>
      <w:r w:rsidR="002B1A4F" w:rsidRPr="00B059C8">
        <w:rPr>
          <w:rFonts w:ascii="Verdana" w:hAnsi="Verdana"/>
          <w:b/>
          <w:sz w:val="18"/>
          <w:szCs w:val="20"/>
        </w:rPr>
        <w:t>________</w:t>
      </w:r>
    </w:p>
    <w:p w14:paraId="155CFA19" w14:textId="77777777" w:rsidR="002B1A4F" w:rsidRPr="00B059C8" w:rsidRDefault="002B1A4F" w:rsidP="002B1A4F">
      <w:pPr>
        <w:rPr>
          <w:rFonts w:ascii="Verdana" w:hAnsi="Verdana"/>
          <w:sz w:val="18"/>
          <w:szCs w:val="20"/>
        </w:rPr>
      </w:pPr>
      <w:r w:rsidRPr="00B059C8">
        <w:rPr>
          <w:rFonts w:ascii="Verdana" w:hAnsi="Verdana"/>
          <w:sz w:val="18"/>
          <w:szCs w:val="20"/>
          <w:u w:val="single"/>
        </w:rPr>
        <w:t>Laboratory Reports &amp; Lecture Homework:</w:t>
      </w:r>
      <w:r w:rsidRPr="00B059C8">
        <w:rPr>
          <w:rFonts w:ascii="Verdana" w:hAnsi="Verdana"/>
          <w:sz w:val="18"/>
          <w:szCs w:val="20"/>
        </w:rPr>
        <w:t xml:space="preserve"> </w:t>
      </w:r>
    </w:p>
    <w:p w14:paraId="2AF35711" w14:textId="6EC9288C" w:rsidR="002B1A4F" w:rsidRPr="00B059C8" w:rsidRDefault="00C649AA" w:rsidP="002B1A4F">
      <w:pPr>
        <w:rPr>
          <w:rFonts w:ascii="Verdana" w:hAnsi="Verdana"/>
          <w:sz w:val="18"/>
          <w:szCs w:val="20"/>
        </w:rPr>
      </w:pPr>
      <w:r w:rsidRPr="00B059C8">
        <w:rPr>
          <w:rFonts w:ascii="Verdana" w:hAnsi="Verdana"/>
          <w:sz w:val="18"/>
          <w:szCs w:val="20"/>
        </w:rPr>
        <w:t>Average</w:t>
      </w:r>
      <w:r w:rsidR="00997D4B">
        <w:rPr>
          <w:rFonts w:ascii="Verdana" w:hAnsi="Verdana"/>
          <w:sz w:val="18"/>
          <w:szCs w:val="20"/>
        </w:rPr>
        <w:t xml:space="preserve"> ________X 0.25</w:t>
      </w:r>
      <w:r w:rsidR="002B1A4F" w:rsidRPr="00B059C8">
        <w:rPr>
          <w:rFonts w:ascii="Verdana" w:hAnsi="Verdana"/>
          <w:sz w:val="18"/>
          <w:szCs w:val="20"/>
        </w:rPr>
        <w:t xml:space="preserve"> = </w:t>
      </w:r>
      <w:r w:rsidR="002B1A4F" w:rsidRPr="00B059C8">
        <w:rPr>
          <w:rFonts w:ascii="Verdana" w:hAnsi="Verdana"/>
          <w:b/>
          <w:sz w:val="18"/>
          <w:szCs w:val="20"/>
        </w:rPr>
        <w:t>________</w:t>
      </w:r>
    </w:p>
    <w:p w14:paraId="545FF3AD" w14:textId="77777777" w:rsidR="002B1A4F" w:rsidRPr="00B059C8" w:rsidRDefault="002B1A4F" w:rsidP="002B1A4F">
      <w:pPr>
        <w:rPr>
          <w:rFonts w:ascii="Verdana" w:hAnsi="Verdana"/>
          <w:sz w:val="18"/>
          <w:szCs w:val="20"/>
        </w:rPr>
      </w:pPr>
      <w:r w:rsidRPr="00B059C8">
        <w:rPr>
          <w:rFonts w:ascii="Verdana" w:hAnsi="Verdana"/>
          <w:sz w:val="18"/>
          <w:szCs w:val="20"/>
          <w:u w:val="single"/>
        </w:rPr>
        <w:t>Laboratory Practical Exam Score:</w:t>
      </w:r>
      <w:r w:rsidRPr="00B059C8">
        <w:rPr>
          <w:rFonts w:ascii="Verdana" w:hAnsi="Verdana"/>
          <w:sz w:val="18"/>
          <w:szCs w:val="20"/>
        </w:rPr>
        <w:t xml:space="preserve"> </w:t>
      </w:r>
    </w:p>
    <w:p w14:paraId="00141F26" w14:textId="128F24F0" w:rsidR="002B1A4F" w:rsidRPr="00B059C8" w:rsidRDefault="00C649AA" w:rsidP="002B1A4F">
      <w:pPr>
        <w:rPr>
          <w:rFonts w:ascii="Verdana" w:hAnsi="Verdana"/>
          <w:sz w:val="18"/>
          <w:szCs w:val="20"/>
        </w:rPr>
      </w:pPr>
      <w:r w:rsidRPr="00B059C8">
        <w:rPr>
          <w:rFonts w:ascii="Verdana" w:hAnsi="Verdana"/>
          <w:sz w:val="18"/>
          <w:szCs w:val="20"/>
        </w:rPr>
        <w:t>Average</w:t>
      </w:r>
      <w:r w:rsidR="00E11D90" w:rsidRPr="00B059C8">
        <w:rPr>
          <w:rFonts w:ascii="Verdana" w:hAnsi="Verdana"/>
          <w:sz w:val="18"/>
          <w:szCs w:val="20"/>
        </w:rPr>
        <w:t xml:space="preserve"> ________X 0.20</w:t>
      </w:r>
      <w:r w:rsidR="002B1A4F" w:rsidRPr="00B059C8">
        <w:rPr>
          <w:rFonts w:ascii="Verdana" w:hAnsi="Verdana"/>
          <w:sz w:val="18"/>
          <w:szCs w:val="20"/>
        </w:rPr>
        <w:t xml:space="preserve"> = </w:t>
      </w:r>
      <w:r w:rsidR="002B1A4F" w:rsidRPr="00B059C8">
        <w:rPr>
          <w:rFonts w:ascii="Verdana" w:hAnsi="Verdana"/>
          <w:b/>
          <w:sz w:val="18"/>
          <w:szCs w:val="20"/>
        </w:rPr>
        <w:t>________</w:t>
      </w:r>
    </w:p>
    <w:p w14:paraId="1EFBAC7B" w14:textId="77777777" w:rsidR="002B1A4F" w:rsidRPr="00B059C8" w:rsidRDefault="002B1A4F" w:rsidP="002B1A4F">
      <w:pPr>
        <w:rPr>
          <w:rFonts w:ascii="Verdana" w:hAnsi="Verdana"/>
          <w:sz w:val="18"/>
          <w:szCs w:val="20"/>
        </w:rPr>
      </w:pPr>
    </w:p>
    <w:p w14:paraId="38149C97" w14:textId="77777777" w:rsidR="002B1A4F" w:rsidRPr="00B059C8" w:rsidRDefault="002B1A4F" w:rsidP="002B1A4F">
      <w:pPr>
        <w:rPr>
          <w:rFonts w:ascii="Verdana" w:hAnsi="Verdana"/>
          <w:sz w:val="18"/>
          <w:szCs w:val="20"/>
        </w:rPr>
      </w:pPr>
      <w:r w:rsidRPr="00B059C8">
        <w:rPr>
          <w:rFonts w:ascii="Verdana" w:hAnsi="Verdana"/>
          <w:sz w:val="18"/>
          <w:szCs w:val="20"/>
        </w:rPr>
        <w:t xml:space="preserve">After you do the above calculations, you will have 4 numbers. Add them up and you will have your course grade, out of a possible score of 100. For more information on weighted averages, see </w:t>
      </w:r>
      <w:hyperlink r:id="rId10" w:history="1">
        <w:r w:rsidRPr="00B059C8">
          <w:rPr>
            <w:rStyle w:val="Hyperlink"/>
            <w:rFonts w:ascii="Verdana" w:hAnsi="Verdana"/>
            <w:sz w:val="18"/>
            <w:szCs w:val="20"/>
          </w:rPr>
          <w:t>Calculating a Weighted Average</w:t>
        </w:r>
      </w:hyperlink>
      <w:r w:rsidRPr="00B059C8">
        <w:rPr>
          <w:rFonts w:ascii="Verdana" w:hAnsi="Verdana"/>
          <w:sz w:val="18"/>
          <w:szCs w:val="20"/>
        </w:rPr>
        <w:t>.</w:t>
      </w:r>
    </w:p>
    <w:p w14:paraId="09C80CEC" w14:textId="77777777" w:rsidR="002B1A4F" w:rsidRPr="00B059C8" w:rsidRDefault="002B1A4F" w:rsidP="002B1A4F">
      <w:pPr>
        <w:rPr>
          <w:rFonts w:ascii="Verdana" w:hAnsi="Verdana"/>
          <w:sz w:val="18"/>
          <w:szCs w:val="20"/>
        </w:rPr>
      </w:pPr>
    </w:p>
    <w:p w14:paraId="5AA478D3" w14:textId="77777777" w:rsidR="002B1A4F" w:rsidRPr="00B059C8" w:rsidRDefault="002B1A4F" w:rsidP="002B1A4F">
      <w:pPr>
        <w:rPr>
          <w:rFonts w:ascii="Verdana" w:hAnsi="Verdana"/>
          <w:sz w:val="18"/>
          <w:szCs w:val="20"/>
          <w:u w:val="single"/>
        </w:rPr>
      </w:pPr>
      <w:r w:rsidRPr="00B059C8">
        <w:rPr>
          <w:rFonts w:ascii="Verdana" w:hAnsi="Verdana"/>
          <w:sz w:val="18"/>
          <w:szCs w:val="20"/>
          <w:u w:val="single"/>
        </w:rPr>
        <w:t>Grade Associated with Percentage:</w:t>
      </w:r>
    </w:p>
    <w:p w14:paraId="72BC0E3E" w14:textId="77777777" w:rsidR="002B1A4F" w:rsidRPr="00B059C8" w:rsidRDefault="002B1A4F" w:rsidP="002B1A4F">
      <w:pPr>
        <w:rPr>
          <w:rFonts w:ascii="Verdana" w:hAnsi="Verdana"/>
          <w:sz w:val="18"/>
          <w:szCs w:val="20"/>
        </w:rPr>
      </w:pPr>
      <w:r w:rsidRPr="00B059C8">
        <w:rPr>
          <w:rFonts w:ascii="Verdana" w:hAnsi="Verdana"/>
          <w:sz w:val="18"/>
          <w:szCs w:val="20"/>
        </w:rPr>
        <w:t>100 - 90% = 4.0</w:t>
      </w:r>
    </w:p>
    <w:p w14:paraId="337B4753" w14:textId="77777777" w:rsidR="002B1A4F" w:rsidRPr="00B059C8" w:rsidRDefault="002B1A4F" w:rsidP="002B1A4F">
      <w:pPr>
        <w:rPr>
          <w:rFonts w:ascii="Verdana" w:hAnsi="Verdana"/>
          <w:sz w:val="18"/>
          <w:szCs w:val="20"/>
        </w:rPr>
      </w:pPr>
      <w:r w:rsidRPr="00B059C8">
        <w:rPr>
          <w:rFonts w:ascii="Verdana" w:hAnsi="Verdana"/>
          <w:sz w:val="18"/>
          <w:szCs w:val="20"/>
        </w:rPr>
        <w:t>below 90 - 85% = 3.5</w:t>
      </w:r>
    </w:p>
    <w:p w14:paraId="1B6C1D16" w14:textId="77777777" w:rsidR="002B1A4F" w:rsidRPr="00B059C8" w:rsidRDefault="002B1A4F" w:rsidP="002B1A4F">
      <w:pPr>
        <w:rPr>
          <w:rFonts w:ascii="Verdana" w:hAnsi="Verdana"/>
          <w:sz w:val="18"/>
          <w:szCs w:val="20"/>
        </w:rPr>
      </w:pPr>
      <w:r w:rsidRPr="00B059C8">
        <w:rPr>
          <w:rFonts w:ascii="Verdana" w:hAnsi="Verdana"/>
          <w:sz w:val="18"/>
          <w:szCs w:val="20"/>
        </w:rPr>
        <w:t>below 85 - 80% = 3.0</w:t>
      </w:r>
    </w:p>
    <w:p w14:paraId="1DA497FB" w14:textId="77777777" w:rsidR="002B1A4F" w:rsidRPr="00B059C8" w:rsidRDefault="002B1A4F" w:rsidP="002B1A4F">
      <w:pPr>
        <w:rPr>
          <w:rFonts w:ascii="Verdana" w:hAnsi="Verdana"/>
          <w:sz w:val="18"/>
          <w:szCs w:val="20"/>
        </w:rPr>
      </w:pPr>
      <w:r w:rsidRPr="00B059C8">
        <w:rPr>
          <w:rFonts w:ascii="Verdana" w:hAnsi="Verdana"/>
          <w:sz w:val="18"/>
          <w:szCs w:val="20"/>
        </w:rPr>
        <w:t>below 80 - 75% = 2.5</w:t>
      </w:r>
    </w:p>
    <w:p w14:paraId="4E673A7F" w14:textId="77777777" w:rsidR="002B1A4F" w:rsidRPr="00B059C8" w:rsidRDefault="002B1A4F" w:rsidP="002B1A4F">
      <w:pPr>
        <w:rPr>
          <w:rFonts w:ascii="Verdana" w:hAnsi="Verdana"/>
          <w:sz w:val="18"/>
          <w:szCs w:val="20"/>
        </w:rPr>
      </w:pPr>
      <w:r w:rsidRPr="00B059C8">
        <w:rPr>
          <w:rFonts w:ascii="Verdana" w:hAnsi="Verdana"/>
          <w:sz w:val="18"/>
          <w:szCs w:val="20"/>
        </w:rPr>
        <w:t>below 75 - 70% = 2.0</w:t>
      </w:r>
    </w:p>
    <w:p w14:paraId="693BEA75" w14:textId="77777777" w:rsidR="002B1A4F" w:rsidRPr="00B059C8" w:rsidRDefault="002B1A4F" w:rsidP="002B1A4F">
      <w:pPr>
        <w:rPr>
          <w:rFonts w:ascii="Verdana" w:hAnsi="Verdana"/>
          <w:sz w:val="18"/>
          <w:szCs w:val="20"/>
        </w:rPr>
      </w:pPr>
      <w:r w:rsidRPr="00B059C8">
        <w:rPr>
          <w:rFonts w:ascii="Verdana" w:hAnsi="Verdana"/>
          <w:sz w:val="18"/>
          <w:szCs w:val="20"/>
        </w:rPr>
        <w:t>below 70 - 65% - 1.5</w:t>
      </w:r>
    </w:p>
    <w:p w14:paraId="3A9E7FEB" w14:textId="77777777" w:rsidR="002B1A4F" w:rsidRPr="00B059C8" w:rsidRDefault="002B1A4F" w:rsidP="002B1A4F">
      <w:pPr>
        <w:rPr>
          <w:rFonts w:ascii="Verdana" w:hAnsi="Verdana"/>
          <w:sz w:val="18"/>
          <w:szCs w:val="20"/>
        </w:rPr>
      </w:pPr>
      <w:r w:rsidRPr="00B059C8">
        <w:rPr>
          <w:rFonts w:ascii="Verdana" w:hAnsi="Verdana"/>
          <w:sz w:val="18"/>
          <w:szCs w:val="20"/>
        </w:rPr>
        <w:t>below 65 - 60% = 1.0</w:t>
      </w:r>
    </w:p>
    <w:p w14:paraId="6D9E260C" w14:textId="77777777" w:rsidR="002B1A4F" w:rsidRPr="00B059C8" w:rsidRDefault="002B1A4F" w:rsidP="002B1A4F">
      <w:pPr>
        <w:rPr>
          <w:rFonts w:ascii="Verdana" w:hAnsi="Verdana"/>
          <w:sz w:val="18"/>
          <w:szCs w:val="20"/>
        </w:rPr>
      </w:pPr>
      <w:r w:rsidRPr="00B059C8">
        <w:rPr>
          <w:rFonts w:ascii="Verdana" w:hAnsi="Verdana"/>
          <w:sz w:val="18"/>
          <w:szCs w:val="20"/>
        </w:rPr>
        <w:t>below 60% = 0.0</w:t>
      </w:r>
    </w:p>
    <w:p w14:paraId="00682441" w14:textId="77777777" w:rsidR="00443322" w:rsidRPr="00B059C8" w:rsidRDefault="00443322" w:rsidP="002C0037">
      <w:pPr>
        <w:rPr>
          <w:rFonts w:ascii="Verdana" w:hAnsi="Verdana"/>
          <w:b/>
          <w:sz w:val="18"/>
          <w:szCs w:val="20"/>
        </w:rPr>
      </w:pPr>
    </w:p>
    <w:p w14:paraId="3DCECC03" w14:textId="724F55E0" w:rsidR="002C0037" w:rsidRPr="00B059C8" w:rsidRDefault="002C0037" w:rsidP="002C0037">
      <w:pPr>
        <w:rPr>
          <w:rFonts w:ascii="Verdana" w:hAnsi="Verdana"/>
          <w:b/>
          <w:sz w:val="18"/>
          <w:szCs w:val="20"/>
        </w:rPr>
      </w:pPr>
      <w:r w:rsidRPr="00B059C8">
        <w:rPr>
          <w:rFonts w:ascii="Verdana" w:hAnsi="Verdana"/>
          <w:b/>
          <w:sz w:val="18"/>
          <w:szCs w:val="20"/>
        </w:rPr>
        <w:t>ADDITIONAL COURSE INFORMATION:</w:t>
      </w:r>
    </w:p>
    <w:p w14:paraId="41756362" w14:textId="1919E547" w:rsidR="002C0037" w:rsidRPr="00B059C8" w:rsidRDefault="002C0037" w:rsidP="002C0037">
      <w:pPr>
        <w:rPr>
          <w:rFonts w:ascii="Verdana" w:hAnsi="Verdana"/>
          <w:sz w:val="18"/>
          <w:szCs w:val="20"/>
        </w:rPr>
      </w:pPr>
      <w:r w:rsidRPr="00B059C8">
        <w:rPr>
          <w:rFonts w:ascii="Verdana" w:hAnsi="Verdana"/>
          <w:sz w:val="18"/>
          <w:szCs w:val="20"/>
          <w:u w:val="single"/>
        </w:rPr>
        <w:t>Attendance:</w:t>
      </w:r>
      <w:r w:rsidRPr="00B059C8">
        <w:rPr>
          <w:rFonts w:ascii="Verdana" w:hAnsi="Verdana"/>
          <w:sz w:val="18"/>
          <w:szCs w:val="20"/>
        </w:rPr>
        <w:t xml:space="preserve"> Classroom doors</w:t>
      </w:r>
      <w:r w:rsidR="002B1A4F" w:rsidRPr="00B059C8">
        <w:rPr>
          <w:rFonts w:ascii="Verdana" w:hAnsi="Verdana"/>
          <w:sz w:val="18"/>
          <w:szCs w:val="20"/>
        </w:rPr>
        <w:t xml:space="preserve"> (lecture and lab)</w:t>
      </w:r>
      <w:r w:rsidRPr="00B059C8">
        <w:rPr>
          <w:rFonts w:ascii="Verdana" w:hAnsi="Verdana"/>
          <w:sz w:val="18"/>
          <w:szCs w:val="20"/>
        </w:rPr>
        <w:t xml:space="preserve"> may be locked 10 minutes</w:t>
      </w:r>
      <w:r w:rsidR="002B1A4F" w:rsidRPr="00B059C8">
        <w:rPr>
          <w:rFonts w:ascii="Verdana" w:hAnsi="Verdana"/>
          <w:sz w:val="18"/>
          <w:szCs w:val="20"/>
        </w:rPr>
        <w:t xml:space="preserve"> after the start of class</w:t>
      </w:r>
      <w:r w:rsidRPr="00B059C8">
        <w:rPr>
          <w:rFonts w:ascii="Verdana" w:hAnsi="Verdana"/>
          <w:sz w:val="18"/>
          <w:szCs w:val="20"/>
        </w:rPr>
        <w:t xml:space="preserve">. If you arrive after the doors are closed, </w:t>
      </w:r>
      <w:r w:rsidRPr="00B059C8">
        <w:rPr>
          <w:rFonts w:ascii="Verdana" w:hAnsi="Verdana"/>
          <w:i/>
          <w:sz w:val="18"/>
          <w:szCs w:val="20"/>
          <w:u w:val="single"/>
        </w:rPr>
        <w:t>you will not be admitted into the classroom</w:t>
      </w:r>
      <w:r w:rsidRPr="00B059C8">
        <w:rPr>
          <w:rFonts w:ascii="Verdana" w:hAnsi="Verdana"/>
          <w:sz w:val="18"/>
          <w:szCs w:val="20"/>
        </w:rPr>
        <w:t xml:space="preserve">. If you are tardy, but arriving before the doors are closed, find a seat near the door where you enter the classroom to avoid disturbing the class. </w:t>
      </w:r>
    </w:p>
    <w:p w14:paraId="4F728DB4" w14:textId="77777777" w:rsidR="002C0037" w:rsidRPr="00B059C8" w:rsidRDefault="002C0037" w:rsidP="002C0037">
      <w:pPr>
        <w:rPr>
          <w:rFonts w:ascii="Verdana" w:hAnsi="Verdana"/>
          <w:sz w:val="18"/>
          <w:szCs w:val="20"/>
        </w:rPr>
      </w:pPr>
    </w:p>
    <w:p w14:paraId="78B309D4" w14:textId="117DA019" w:rsidR="002C0037" w:rsidRPr="00B059C8" w:rsidRDefault="002C0037" w:rsidP="002C0037">
      <w:pPr>
        <w:rPr>
          <w:rFonts w:ascii="Verdana" w:hAnsi="Verdana"/>
          <w:sz w:val="18"/>
          <w:szCs w:val="20"/>
        </w:rPr>
      </w:pPr>
      <w:r w:rsidRPr="00B059C8">
        <w:rPr>
          <w:rFonts w:ascii="Verdana" w:hAnsi="Verdana"/>
          <w:sz w:val="18"/>
          <w:szCs w:val="20"/>
        </w:rPr>
        <w:t>Should you find missing a class is unavoidable, plan to contact a ‘study buddy’ or ‘note</w:t>
      </w:r>
      <w:r w:rsidR="002B1A4F" w:rsidRPr="00B059C8">
        <w:rPr>
          <w:rFonts w:ascii="Verdana" w:hAnsi="Verdana"/>
          <w:sz w:val="18"/>
          <w:szCs w:val="20"/>
        </w:rPr>
        <w:t>s</w:t>
      </w:r>
      <w:r w:rsidRPr="00B059C8">
        <w:rPr>
          <w:rFonts w:ascii="Verdana" w:hAnsi="Verdana"/>
          <w:sz w:val="18"/>
          <w:szCs w:val="20"/>
        </w:rPr>
        <w:t xml:space="preserve"> buddy’ in an effort to capture what you missed. There are no make ups for missed class work. I will not provide notes to students who have missed class.</w:t>
      </w:r>
    </w:p>
    <w:p w14:paraId="3DAF4830" w14:textId="77777777" w:rsidR="00C649AA" w:rsidRPr="00B059C8" w:rsidRDefault="00C649AA" w:rsidP="002C0037">
      <w:pPr>
        <w:rPr>
          <w:rFonts w:ascii="Verdana" w:hAnsi="Verdana"/>
          <w:sz w:val="18"/>
          <w:szCs w:val="20"/>
        </w:rPr>
      </w:pPr>
    </w:p>
    <w:p w14:paraId="7A36B96C" w14:textId="027645CC" w:rsidR="002C0037" w:rsidRPr="00B059C8" w:rsidRDefault="00A12E56" w:rsidP="002C0037">
      <w:pPr>
        <w:rPr>
          <w:rFonts w:ascii="Verdana" w:hAnsi="Verdana"/>
          <w:sz w:val="18"/>
          <w:szCs w:val="20"/>
        </w:rPr>
      </w:pPr>
      <w:r w:rsidRPr="00B059C8">
        <w:rPr>
          <w:rFonts w:ascii="Verdana" w:hAnsi="Verdana"/>
          <w:sz w:val="18"/>
          <w:szCs w:val="20"/>
        </w:rPr>
        <w:t>NOTE: Thi</w:t>
      </w:r>
      <w:r w:rsidR="003A7F93">
        <w:rPr>
          <w:rFonts w:ascii="Verdana" w:hAnsi="Verdana"/>
          <w:sz w:val="18"/>
          <w:szCs w:val="20"/>
        </w:rPr>
        <w:t>s Syllabus</w:t>
      </w:r>
      <w:r w:rsidRPr="00B059C8">
        <w:rPr>
          <w:rFonts w:ascii="Verdana" w:hAnsi="Verdana"/>
          <w:sz w:val="18"/>
          <w:szCs w:val="20"/>
        </w:rPr>
        <w:t xml:space="preserve"> and the Course Schedule </w:t>
      </w:r>
      <w:r w:rsidR="002C0037" w:rsidRPr="00B059C8">
        <w:rPr>
          <w:rFonts w:ascii="Verdana" w:hAnsi="Verdana"/>
          <w:sz w:val="18"/>
          <w:szCs w:val="20"/>
        </w:rPr>
        <w:t xml:space="preserve">are subject to change. Any changes </w:t>
      </w:r>
      <w:r w:rsidR="003A7F93">
        <w:rPr>
          <w:rFonts w:ascii="Verdana" w:hAnsi="Verdana"/>
          <w:sz w:val="18"/>
          <w:szCs w:val="20"/>
        </w:rPr>
        <w:t>will be announced through Moodle announcements</w:t>
      </w:r>
      <w:r w:rsidRPr="00B059C8">
        <w:rPr>
          <w:rFonts w:ascii="Verdana" w:hAnsi="Verdana"/>
          <w:sz w:val="18"/>
          <w:szCs w:val="20"/>
        </w:rPr>
        <w:t xml:space="preserve">. </w:t>
      </w:r>
    </w:p>
    <w:p w14:paraId="20744B43" w14:textId="77777777" w:rsidR="002C0037" w:rsidRPr="00B059C8" w:rsidRDefault="002C0037" w:rsidP="002C0037">
      <w:pPr>
        <w:rPr>
          <w:rFonts w:ascii="Verdana" w:hAnsi="Verdana"/>
          <w:sz w:val="18"/>
          <w:szCs w:val="20"/>
        </w:rPr>
      </w:pPr>
    </w:p>
    <w:p w14:paraId="00674BC9" w14:textId="77777777" w:rsidR="008308B5" w:rsidRPr="00B059C8" w:rsidRDefault="008308B5" w:rsidP="002C0037">
      <w:pPr>
        <w:rPr>
          <w:rFonts w:ascii="Verdana" w:hAnsi="Verdana"/>
          <w:b/>
          <w:color w:val="FF0000"/>
          <w:sz w:val="18"/>
          <w:szCs w:val="20"/>
        </w:rPr>
      </w:pPr>
    </w:p>
    <w:sectPr w:rsidR="008308B5" w:rsidRPr="00B059C8" w:rsidSect="00E77631">
      <w:footerReference w:type="even" r:id="rId11"/>
      <w:footerReference w:type="default" r:id="rId12"/>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78259" w14:textId="77777777" w:rsidR="003A7F93" w:rsidRDefault="003A7F93" w:rsidP="006F412D">
      <w:r>
        <w:separator/>
      </w:r>
    </w:p>
  </w:endnote>
  <w:endnote w:type="continuationSeparator" w:id="0">
    <w:p w14:paraId="3B387BB2" w14:textId="77777777" w:rsidR="003A7F93" w:rsidRDefault="003A7F93" w:rsidP="006F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FD63" w14:textId="77777777" w:rsidR="003A7F93" w:rsidRDefault="003A7F93" w:rsidP="006E3D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03BE7" w14:textId="77777777" w:rsidR="003A7F93" w:rsidRDefault="003A7F93" w:rsidP="006F41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3EAA0" w14:textId="77777777" w:rsidR="003A7F93" w:rsidRDefault="003A7F93" w:rsidP="006E3D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D4B">
      <w:rPr>
        <w:rStyle w:val="PageNumber"/>
        <w:noProof/>
      </w:rPr>
      <w:t>1</w:t>
    </w:r>
    <w:r>
      <w:rPr>
        <w:rStyle w:val="PageNumber"/>
      </w:rPr>
      <w:fldChar w:fldCharType="end"/>
    </w:r>
  </w:p>
  <w:p w14:paraId="766BE02C" w14:textId="77777777" w:rsidR="003A7F93" w:rsidRDefault="003A7F93" w:rsidP="006F412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C684" w14:textId="77777777" w:rsidR="003A7F93" w:rsidRDefault="003A7F93" w:rsidP="006F412D">
      <w:r>
        <w:separator/>
      </w:r>
    </w:p>
  </w:footnote>
  <w:footnote w:type="continuationSeparator" w:id="0">
    <w:p w14:paraId="04FD860D" w14:textId="77777777" w:rsidR="003A7F93" w:rsidRDefault="003A7F93" w:rsidP="006F41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BC6"/>
    <w:multiLevelType w:val="hybridMultilevel"/>
    <w:tmpl w:val="6E88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07A7E"/>
    <w:multiLevelType w:val="hybridMultilevel"/>
    <w:tmpl w:val="2FEA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A70EF"/>
    <w:multiLevelType w:val="hybridMultilevel"/>
    <w:tmpl w:val="8DA4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90DD5"/>
    <w:multiLevelType w:val="hybridMultilevel"/>
    <w:tmpl w:val="B1A2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43D6C"/>
    <w:multiLevelType w:val="hybridMultilevel"/>
    <w:tmpl w:val="572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444E3"/>
    <w:multiLevelType w:val="hybridMultilevel"/>
    <w:tmpl w:val="0A5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1E24A6"/>
    <w:multiLevelType w:val="hybridMultilevel"/>
    <w:tmpl w:val="6466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BC5DA4"/>
    <w:multiLevelType w:val="hybridMultilevel"/>
    <w:tmpl w:val="5BB8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4A45F4"/>
    <w:multiLevelType w:val="hybridMultilevel"/>
    <w:tmpl w:val="BE18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504A3"/>
    <w:multiLevelType w:val="hybridMultilevel"/>
    <w:tmpl w:val="235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D2813"/>
    <w:multiLevelType w:val="hybridMultilevel"/>
    <w:tmpl w:val="131A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C12959"/>
    <w:multiLevelType w:val="hybridMultilevel"/>
    <w:tmpl w:val="F262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13722C"/>
    <w:multiLevelType w:val="hybridMultilevel"/>
    <w:tmpl w:val="C1EC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D30C8"/>
    <w:multiLevelType w:val="hybridMultilevel"/>
    <w:tmpl w:val="E46A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1664E5"/>
    <w:multiLevelType w:val="hybridMultilevel"/>
    <w:tmpl w:val="D5DC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75F44"/>
    <w:multiLevelType w:val="hybridMultilevel"/>
    <w:tmpl w:val="DB80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EA327E"/>
    <w:multiLevelType w:val="hybridMultilevel"/>
    <w:tmpl w:val="72B6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497DEA"/>
    <w:multiLevelType w:val="hybridMultilevel"/>
    <w:tmpl w:val="7E5C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002876"/>
    <w:multiLevelType w:val="hybridMultilevel"/>
    <w:tmpl w:val="BEE8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
  </w:num>
  <w:num w:numId="4">
    <w:abstractNumId w:val="18"/>
  </w:num>
  <w:num w:numId="5">
    <w:abstractNumId w:val="7"/>
  </w:num>
  <w:num w:numId="6">
    <w:abstractNumId w:val="17"/>
  </w:num>
  <w:num w:numId="7">
    <w:abstractNumId w:val="3"/>
  </w:num>
  <w:num w:numId="8">
    <w:abstractNumId w:val="12"/>
  </w:num>
  <w:num w:numId="9">
    <w:abstractNumId w:val="16"/>
  </w:num>
  <w:num w:numId="10">
    <w:abstractNumId w:val="6"/>
  </w:num>
  <w:num w:numId="11">
    <w:abstractNumId w:val="13"/>
  </w:num>
  <w:num w:numId="12">
    <w:abstractNumId w:val="4"/>
  </w:num>
  <w:num w:numId="13">
    <w:abstractNumId w:val="9"/>
  </w:num>
  <w:num w:numId="14">
    <w:abstractNumId w:val="5"/>
  </w:num>
  <w:num w:numId="15">
    <w:abstractNumId w:val="11"/>
  </w:num>
  <w:num w:numId="16">
    <w:abstractNumId w:val="8"/>
  </w:num>
  <w:num w:numId="17">
    <w:abstractNumId w:val="1"/>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37"/>
    <w:rsid w:val="00025642"/>
    <w:rsid w:val="000600EA"/>
    <w:rsid w:val="00082AFE"/>
    <w:rsid w:val="000B5BB1"/>
    <w:rsid w:val="000D5EBA"/>
    <w:rsid w:val="000D7B41"/>
    <w:rsid w:val="00111B5A"/>
    <w:rsid w:val="00112B3F"/>
    <w:rsid w:val="00147EAE"/>
    <w:rsid w:val="0015378F"/>
    <w:rsid w:val="00167619"/>
    <w:rsid w:val="00210A76"/>
    <w:rsid w:val="00231C48"/>
    <w:rsid w:val="00272EE8"/>
    <w:rsid w:val="0027529E"/>
    <w:rsid w:val="002A5088"/>
    <w:rsid w:val="002B1A4F"/>
    <w:rsid w:val="002B6092"/>
    <w:rsid w:val="002C0037"/>
    <w:rsid w:val="002C2CB8"/>
    <w:rsid w:val="003A7F93"/>
    <w:rsid w:val="003E1D12"/>
    <w:rsid w:val="00443322"/>
    <w:rsid w:val="00444AAD"/>
    <w:rsid w:val="00460162"/>
    <w:rsid w:val="004702CE"/>
    <w:rsid w:val="0048711A"/>
    <w:rsid w:val="004B109A"/>
    <w:rsid w:val="005124DC"/>
    <w:rsid w:val="00547B94"/>
    <w:rsid w:val="00571684"/>
    <w:rsid w:val="005D0597"/>
    <w:rsid w:val="005F20FA"/>
    <w:rsid w:val="00601F34"/>
    <w:rsid w:val="0063654C"/>
    <w:rsid w:val="006E3DAD"/>
    <w:rsid w:val="006F412D"/>
    <w:rsid w:val="007011B8"/>
    <w:rsid w:val="007470D9"/>
    <w:rsid w:val="00795A82"/>
    <w:rsid w:val="008308B5"/>
    <w:rsid w:val="0083274A"/>
    <w:rsid w:val="0083460F"/>
    <w:rsid w:val="008C328D"/>
    <w:rsid w:val="008E0D39"/>
    <w:rsid w:val="008E696F"/>
    <w:rsid w:val="00902BD6"/>
    <w:rsid w:val="00904159"/>
    <w:rsid w:val="00912487"/>
    <w:rsid w:val="00925B08"/>
    <w:rsid w:val="009752C1"/>
    <w:rsid w:val="009955E8"/>
    <w:rsid w:val="00997D4B"/>
    <w:rsid w:val="009C1832"/>
    <w:rsid w:val="00A12E56"/>
    <w:rsid w:val="00A156ED"/>
    <w:rsid w:val="00A15C40"/>
    <w:rsid w:val="00A20F9B"/>
    <w:rsid w:val="00A44049"/>
    <w:rsid w:val="00A919E0"/>
    <w:rsid w:val="00AB18EE"/>
    <w:rsid w:val="00B059C8"/>
    <w:rsid w:val="00B06681"/>
    <w:rsid w:val="00B248FF"/>
    <w:rsid w:val="00C37DA4"/>
    <w:rsid w:val="00C649AA"/>
    <w:rsid w:val="00C64CAD"/>
    <w:rsid w:val="00C75F01"/>
    <w:rsid w:val="00CB2B90"/>
    <w:rsid w:val="00CF0492"/>
    <w:rsid w:val="00D358BB"/>
    <w:rsid w:val="00D420B2"/>
    <w:rsid w:val="00D62CED"/>
    <w:rsid w:val="00DC1CB0"/>
    <w:rsid w:val="00DF2D09"/>
    <w:rsid w:val="00E11D90"/>
    <w:rsid w:val="00E20D1D"/>
    <w:rsid w:val="00E47FBE"/>
    <w:rsid w:val="00E748A1"/>
    <w:rsid w:val="00E77631"/>
    <w:rsid w:val="00EA590B"/>
    <w:rsid w:val="00EC4A4D"/>
    <w:rsid w:val="00F037D4"/>
    <w:rsid w:val="00F62941"/>
    <w:rsid w:val="00FF6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1134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0037"/>
    <w:rPr>
      <w:rFonts w:ascii="Lucida Grande" w:hAnsi="Lucida Grande" w:cs="Lucida Grande"/>
      <w:sz w:val="18"/>
      <w:szCs w:val="18"/>
    </w:rPr>
  </w:style>
  <w:style w:type="character" w:styleId="Hyperlink">
    <w:name w:val="Hyperlink"/>
    <w:basedOn w:val="DefaultParagraphFont"/>
    <w:uiPriority w:val="99"/>
    <w:unhideWhenUsed/>
    <w:rsid w:val="000B5BB1"/>
    <w:rPr>
      <w:color w:val="0000FF" w:themeColor="hyperlink"/>
      <w:u w:val="single"/>
    </w:rPr>
  </w:style>
  <w:style w:type="character" w:styleId="FollowedHyperlink">
    <w:name w:val="FollowedHyperlink"/>
    <w:basedOn w:val="DefaultParagraphFont"/>
    <w:uiPriority w:val="99"/>
    <w:semiHidden/>
    <w:unhideWhenUsed/>
    <w:rsid w:val="000B5BB1"/>
    <w:rPr>
      <w:color w:val="800080" w:themeColor="followedHyperlink"/>
      <w:u w:val="single"/>
    </w:rPr>
  </w:style>
  <w:style w:type="paragraph" w:styleId="ListParagraph">
    <w:name w:val="List Paragraph"/>
    <w:basedOn w:val="Normal"/>
    <w:uiPriority w:val="34"/>
    <w:qFormat/>
    <w:rsid w:val="000B5BB1"/>
    <w:pPr>
      <w:ind w:left="720"/>
      <w:contextualSpacing/>
    </w:pPr>
  </w:style>
  <w:style w:type="character" w:customStyle="1" w:styleId="apple-converted-space">
    <w:name w:val="apple-converted-space"/>
    <w:basedOn w:val="DefaultParagraphFont"/>
    <w:rsid w:val="005124DC"/>
  </w:style>
  <w:style w:type="paragraph" w:styleId="Footer">
    <w:name w:val="footer"/>
    <w:basedOn w:val="Normal"/>
    <w:link w:val="FooterChar"/>
    <w:uiPriority w:val="99"/>
    <w:unhideWhenUsed/>
    <w:rsid w:val="006F412D"/>
    <w:pPr>
      <w:tabs>
        <w:tab w:val="center" w:pos="4320"/>
        <w:tab w:val="right" w:pos="8640"/>
      </w:tabs>
    </w:pPr>
  </w:style>
  <w:style w:type="character" w:customStyle="1" w:styleId="FooterChar">
    <w:name w:val="Footer Char"/>
    <w:basedOn w:val="DefaultParagraphFont"/>
    <w:link w:val="Footer"/>
    <w:uiPriority w:val="99"/>
    <w:rsid w:val="006F412D"/>
  </w:style>
  <w:style w:type="character" w:styleId="PageNumber">
    <w:name w:val="page number"/>
    <w:basedOn w:val="DefaultParagraphFont"/>
    <w:uiPriority w:val="99"/>
    <w:semiHidden/>
    <w:unhideWhenUsed/>
    <w:rsid w:val="006F41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0037"/>
    <w:rPr>
      <w:rFonts w:ascii="Lucida Grande" w:hAnsi="Lucida Grande" w:cs="Lucida Grande"/>
      <w:sz w:val="18"/>
      <w:szCs w:val="18"/>
    </w:rPr>
  </w:style>
  <w:style w:type="character" w:styleId="Hyperlink">
    <w:name w:val="Hyperlink"/>
    <w:basedOn w:val="DefaultParagraphFont"/>
    <w:uiPriority w:val="99"/>
    <w:unhideWhenUsed/>
    <w:rsid w:val="000B5BB1"/>
    <w:rPr>
      <w:color w:val="0000FF" w:themeColor="hyperlink"/>
      <w:u w:val="single"/>
    </w:rPr>
  </w:style>
  <w:style w:type="character" w:styleId="FollowedHyperlink">
    <w:name w:val="FollowedHyperlink"/>
    <w:basedOn w:val="DefaultParagraphFont"/>
    <w:uiPriority w:val="99"/>
    <w:semiHidden/>
    <w:unhideWhenUsed/>
    <w:rsid w:val="000B5BB1"/>
    <w:rPr>
      <w:color w:val="800080" w:themeColor="followedHyperlink"/>
      <w:u w:val="single"/>
    </w:rPr>
  </w:style>
  <w:style w:type="paragraph" w:styleId="ListParagraph">
    <w:name w:val="List Paragraph"/>
    <w:basedOn w:val="Normal"/>
    <w:uiPriority w:val="34"/>
    <w:qFormat/>
    <w:rsid w:val="000B5BB1"/>
    <w:pPr>
      <w:ind w:left="720"/>
      <w:contextualSpacing/>
    </w:pPr>
  </w:style>
  <w:style w:type="character" w:customStyle="1" w:styleId="apple-converted-space">
    <w:name w:val="apple-converted-space"/>
    <w:basedOn w:val="DefaultParagraphFont"/>
    <w:rsid w:val="005124DC"/>
  </w:style>
  <w:style w:type="paragraph" w:styleId="Footer">
    <w:name w:val="footer"/>
    <w:basedOn w:val="Normal"/>
    <w:link w:val="FooterChar"/>
    <w:uiPriority w:val="99"/>
    <w:unhideWhenUsed/>
    <w:rsid w:val="006F412D"/>
    <w:pPr>
      <w:tabs>
        <w:tab w:val="center" w:pos="4320"/>
        <w:tab w:val="right" w:pos="8640"/>
      </w:tabs>
    </w:pPr>
  </w:style>
  <w:style w:type="character" w:customStyle="1" w:styleId="FooterChar">
    <w:name w:val="Footer Char"/>
    <w:basedOn w:val="DefaultParagraphFont"/>
    <w:link w:val="Footer"/>
    <w:uiPriority w:val="99"/>
    <w:rsid w:val="006F412D"/>
  </w:style>
  <w:style w:type="character" w:styleId="PageNumber">
    <w:name w:val="page number"/>
    <w:basedOn w:val="DefaultParagraphFont"/>
    <w:uiPriority w:val="99"/>
    <w:semiHidden/>
    <w:unhideWhenUsed/>
    <w:rsid w:val="006F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7329">
      <w:bodyDiv w:val="1"/>
      <w:marLeft w:val="0"/>
      <w:marRight w:val="0"/>
      <w:marTop w:val="0"/>
      <w:marBottom w:val="0"/>
      <w:divBdr>
        <w:top w:val="none" w:sz="0" w:space="0" w:color="auto"/>
        <w:left w:val="none" w:sz="0" w:space="0" w:color="auto"/>
        <w:bottom w:val="none" w:sz="0" w:space="0" w:color="auto"/>
        <w:right w:val="none" w:sz="0" w:space="0" w:color="auto"/>
      </w:divBdr>
    </w:div>
    <w:div w:id="809202887">
      <w:bodyDiv w:val="1"/>
      <w:marLeft w:val="0"/>
      <w:marRight w:val="0"/>
      <w:marTop w:val="0"/>
      <w:marBottom w:val="0"/>
      <w:divBdr>
        <w:top w:val="none" w:sz="0" w:space="0" w:color="auto"/>
        <w:left w:val="none" w:sz="0" w:space="0" w:color="auto"/>
        <w:bottom w:val="none" w:sz="0" w:space="0" w:color="auto"/>
        <w:right w:val="none" w:sz="0" w:space="0" w:color="auto"/>
      </w:divBdr>
    </w:div>
    <w:div w:id="1403410853">
      <w:bodyDiv w:val="1"/>
      <w:marLeft w:val="0"/>
      <w:marRight w:val="0"/>
      <w:marTop w:val="0"/>
      <w:marBottom w:val="0"/>
      <w:divBdr>
        <w:top w:val="none" w:sz="0" w:space="0" w:color="auto"/>
        <w:left w:val="none" w:sz="0" w:space="0" w:color="auto"/>
        <w:bottom w:val="none" w:sz="0" w:space="0" w:color="auto"/>
        <w:right w:val="none" w:sz="0" w:space="0" w:color="auto"/>
      </w:divBdr>
    </w:div>
    <w:div w:id="2064137480">
      <w:bodyDiv w:val="1"/>
      <w:marLeft w:val="0"/>
      <w:marRight w:val="0"/>
      <w:marTop w:val="0"/>
      <w:marBottom w:val="0"/>
      <w:divBdr>
        <w:top w:val="none" w:sz="0" w:space="0" w:color="auto"/>
        <w:left w:val="none" w:sz="0" w:space="0" w:color="auto"/>
        <w:bottom w:val="none" w:sz="0" w:space="0" w:color="auto"/>
        <w:right w:val="none" w:sz="0" w:space="0" w:color="auto"/>
      </w:divBdr>
    </w:div>
    <w:div w:id="2066247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scienceprofonline.com/virtual-micro-main.html" TargetMode="External"/><Relationship Id="rId10" Type="http://schemas.openxmlformats.org/officeDocument/2006/relationships/hyperlink" Target="http://www.blacksdomain.com/files/Notes/Calculating_W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1363</Words>
  <Characters>7772</Characters>
  <Application>Microsoft Macintosh Word</Application>
  <DocSecurity>0</DocSecurity>
  <Lines>64</Lines>
  <Paragraphs>18</Paragraphs>
  <ScaleCrop>false</ScaleCrop>
  <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Voicemail</dc:creator>
  <cp:keywords/>
  <dc:description/>
  <cp:lastModifiedBy>Voicemail</cp:lastModifiedBy>
  <cp:revision>3</cp:revision>
  <cp:lastPrinted>2016-01-11T19:53:00Z</cp:lastPrinted>
  <dcterms:created xsi:type="dcterms:W3CDTF">2016-01-12T22:34:00Z</dcterms:created>
  <dcterms:modified xsi:type="dcterms:W3CDTF">2016-01-20T14:45:00Z</dcterms:modified>
</cp:coreProperties>
</file>